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C" w:rsidRPr="005E3BBC" w:rsidRDefault="002E577C" w:rsidP="002E577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  <w:r w:rsidRPr="005E3BBC">
        <w:rPr>
          <w:rFonts w:ascii="Calibri" w:eastAsia="Calibri" w:hAnsi="Calibri" w:cs="Times New Roman"/>
          <w:sz w:val="24"/>
          <w:szCs w:val="24"/>
        </w:rPr>
        <w:br/>
      </w:r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E577C" w:rsidRPr="005E3BBC" w:rsidRDefault="002E577C" w:rsidP="002E577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14fc4b3a-950c-4903-a83a-e28a6ceb6a1b"/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Управление образования Вожегодского муниципального </w:t>
      </w:r>
      <w:bookmarkEnd w:id="1"/>
      <w:r w:rsidR="0095509C"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округа</w:t>
      </w:r>
      <w:bookmarkStart w:id="2" w:name="_GoBack"/>
      <w:bookmarkEnd w:id="2"/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r w:rsidRPr="005E3BBC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45539A" w:rsidRPr="005E3BBC" w:rsidRDefault="002E577C" w:rsidP="002E577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3B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"Вожегодская средняя школа"</w:t>
      </w: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1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1174750</wp:posOffset>
            </wp:positionH>
            <wp:positionV relativeFrom="page">
              <wp:posOffset>2284095</wp:posOffset>
            </wp:positionV>
            <wp:extent cx="5492750" cy="775589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93121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АДАПТИРОВАННОЙ ОБРАЗОВАТЕЛЬНОЙ ПРОГРАММЫ НАЧАЛЬНОГО ОБЩЕГО ОБРАЗОВАНИЯ ДЛЯ </w:t>
      </w:r>
      <w:proofErr w:type="gramStart"/>
      <w:r w:rsidRPr="0093121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31217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(вариант 7.2.)</w:t>
      </w: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931217">
        <w:rPr>
          <w:rFonts w:ascii="Times New Roman" w:eastAsia="Calibri" w:hAnsi="Times New Roman" w:cs="Times New Roman"/>
          <w:sz w:val="28"/>
          <w:szCs w:val="28"/>
        </w:rPr>
        <w:t>Разработчик программы</w:t>
      </w:r>
      <w:proofErr w:type="gramStart"/>
      <w:r w:rsidR="0093121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931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Серёгина  М.Н.</w:t>
      </w:r>
    </w:p>
    <w:p w:rsidR="00931217" w:rsidRDefault="00931217" w:rsidP="009312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BBC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BBC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BBC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BBC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BBC" w:rsidRDefault="005E3BBC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ожега</w:t>
      </w:r>
    </w:p>
    <w:p w:rsidR="00931217" w:rsidRDefault="002E577C" w:rsidP="009312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2023 </w:t>
      </w: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Pr="005E3BBC" w:rsidRDefault="00931217" w:rsidP="005E3B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139358023"/>
      <w:bookmarkStart w:id="4" w:name="_Toc142903356"/>
      <w:r w:rsidRPr="005E3BBC">
        <w:rPr>
          <w:rFonts w:ascii="Times New Roman" w:hAnsi="Times New Roman" w:cs="Times New Roman"/>
          <w:b/>
          <w:sz w:val="24"/>
          <w:szCs w:val="24"/>
        </w:rPr>
        <w:t>ПОЯСНИТЕЛЬНАЯ ЗАПИСК</w:t>
      </w:r>
      <w:bookmarkEnd w:id="3"/>
      <w:r w:rsidRPr="005E3BBC">
        <w:rPr>
          <w:rFonts w:ascii="Times New Roman" w:hAnsi="Times New Roman" w:cs="Times New Roman"/>
          <w:b/>
          <w:sz w:val="24"/>
          <w:szCs w:val="24"/>
        </w:rPr>
        <w:t>А</w:t>
      </w:r>
      <w:bookmarkEnd w:id="4"/>
      <w:r w:rsidRPr="005E3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proofErr w:type="gramStart"/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  <w:proofErr w:type="gramEnd"/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</w:t>
      </w:r>
      <w:r>
        <w:rPr>
          <w:szCs w:val="28"/>
        </w:rPr>
        <w:lastRenderedPageBreak/>
        <w:t xml:space="preserve">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</w:t>
      </w:r>
      <w:r>
        <w:rPr>
          <w:szCs w:val="28"/>
        </w:rPr>
        <w:lastRenderedPageBreak/>
        <w:t xml:space="preserve">решать учебные и практические задачи средствами математики; работа с алгоритмами выполнения арифметических действий.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>
        <w:rPr>
          <w:szCs w:val="28"/>
        </w:rPr>
        <w:t>больше-меньше</w:t>
      </w:r>
      <w:proofErr w:type="gramEnd"/>
      <w:r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</w:t>
      </w:r>
      <w:r>
        <w:rPr>
          <w:szCs w:val="28"/>
        </w:rPr>
        <w:lastRenderedPageBreak/>
        <w:t>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</w:t>
      </w:r>
      <w:r>
        <w:rPr>
          <w:szCs w:val="28"/>
        </w:rPr>
        <w:lastRenderedPageBreak/>
        <w:t>оперированию, отработке алгоритмов работы с правилом, письменных приемов вычислений и т.д.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первом классе предусмотрен пропедевтический период, позволяющий сформировать дефицитарные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</w:t>
      </w:r>
      <w:proofErr w:type="gramStart"/>
      <w:r>
        <w:rPr>
          <w:szCs w:val="28"/>
        </w:rPr>
        <w:t>наглядно-действенны</w:t>
      </w:r>
      <w:proofErr w:type="gramEnd"/>
      <w:r>
        <w:rPr>
          <w:szCs w:val="28"/>
        </w:rPr>
        <w:t xml:space="preserve">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45539A" w:rsidRDefault="005E3BBC" w:rsidP="005E3BBC">
      <w:pPr>
        <w:pStyle w:val="af3"/>
        <w:spacing w:before="0" w:after="0" w:line="360" w:lineRule="auto"/>
        <w:ind w:right="154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45539A" w:rsidRDefault="005E3BBC" w:rsidP="005E3BBC">
      <w:pPr>
        <w:pStyle w:val="af3"/>
        <w:spacing w:before="0" w:after="0" w:line="360" w:lineRule="auto"/>
        <w:ind w:right="154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5539A" w:rsidRDefault="005E3BBC" w:rsidP="005E3BBC">
      <w:pPr>
        <w:pStyle w:val="af3"/>
        <w:spacing w:before="0" w:after="0" w:line="360" w:lineRule="auto"/>
        <w:ind w:right="154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5539A" w:rsidRDefault="00931217" w:rsidP="005E3BBC">
      <w:pPr>
        <w:pStyle w:val="af3"/>
        <w:spacing w:before="0" w:after="0" w:line="360" w:lineRule="auto"/>
        <w:ind w:right="154"/>
        <w:rPr>
          <w:szCs w:val="28"/>
        </w:rPr>
      </w:pPr>
      <w:r>
        <w:rPr>
          <w:szCs w:val="28"/>
        </w:rPr>
        <w:t xml:space="preserve">Планируемые результаты содержат допустимые виды помощи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с ЗПР, которые предъявляются при необходимости.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szCs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</w:t>
      </w:r>
      <w:r>
        <w:rPr>
          <w:szCs w:val="28"/>
        </w:rPr>
        <w:lastRenderedPageBreak/>
        <w:t>школьника и предпосылкой успешного дальнейшего обучения в основном звене школы.</w:t>
      </w:r>
      <w:proofErr w:type="gramEnd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 учебном плане на изучение математики в каждом классе начальной школы отводится 4 часа в неделю,</w:t>
      </w:r>
      <w:r w:rsidR="00C5293E">
        <w:rPr>
          <w:color w:val="FF0000"/>
          <w:szCs w:val="28"/>
        </w:rPr>
        <w:t xml:space="preserve"> </w:t>
      </w:r>
      <w:r w:rsidR="00C5293E" w:rsidRPr="00C5293E">
        <w:rPr>
          <w:szCs w:val="28"/>
        </w:rPr>
        <w:t xml:space="preserve">всего 740 </w:t>
      </w:r>
      <w:r w:rsidRPr="00C5293E">
        <w:rPr>
          <w:szCs w:val="28"/>
        </w:rPr>
        <w:t>часов</w:t>
      </w:r>
      <w:r w:rsidRPr="00C5293E">
        <w:rPr>
          <w:color w:val="FF0000"/>
          <w:szCs w:val="28"/>
        </w:rPr>
        <w:t xml:space="preserve">. </w:t>
      </w:r>
      <w:proofErr w:type="gramStart"/>
      <w:r>
        <w:rPr>
          <w:szCs w:val="28"/>
        </w:rPr>
        <w:t>Из них: в 1 классе — 132 часа, в 1 дополнительном клас</w:t>
      </w:r>
      <w:r w:rsidR="00C5293E">
        <w:rPr>
          <w:szCs w:val="28"/>
        </w:rPr>
        <w:t>се — 132 часа, во 2 классе — 170 часов, 3 классе — 170</w:t>
      </w:r>
      <w:r>
        <w:rPr>
          <w:szCs w:val="28"/>
        </w:rPr>
        <w:t xml:space="preserve"> часов, 4 классе — 136 часов.</w:t>
      </w:r>
      <w:proofErr w:type="gramEnd"/>
    </w:p>
    <w:p w:rsidR="0045539A" w:rsidRPr="005E3BBC" w:rsidRDefault="00931217" w:rsidP="005E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Toc142903357"/>
      <w:r w:rsidRPr="005E3BB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End w:id="5"/>
      <w:r w:rsidR="005E3BBC" w:rsidRPr="005E3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BBC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  <w:bookmarkStart w:id="6" w:name="_Toc142903358"/>
    </w:p>
    <w:p w:rsidR="0045539A" w:rsidRPr="005E3BBC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t>1 КЛАСС</w:t>
      </w:r>
      <w:bookmarkEnd w:id="6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Оценка сформированности элементарных математических представлений. 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Выполнение действий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множеством объектов (объединение, сравнение, уравнивание множества путем добавления и убавления предметов); установление взаимооднозначных соответствий.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от 1 до 10: различение, чтение, запись, сравнение. Единица счёта.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 (на ознакомительном уровне).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Нумерация чисел в пределах 20: знакомство с чтением и записью чисел.  Однозначные и двузначные числа (на ознакомительном уровне).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</w:p>
    <w:p w:rsidR="0045539A" w:rsidRDefault="004553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lastRenderedPageBreak/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Составление математических рассказов. Текстовая задача: структурные элементы, составление текстовой задачи по предметно-практическому действию, по иллюстрации, по образцу.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Пространственные, временные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Расположение предметов и объектов по отношению к себе: ближе/дальше, выше/ниже, справа/слева. Понятие спереди/сзади (</w:t>
      </w:r>
      <w:proofErr w:type="gramStart"/>
      <w:r>
        <w:rPr>
          <w:szCs w:val="28"/>
        </w:rPr>
        <w:t>перед</w:t>
      </w:r>
      <w:proofErr w:type="gramEnd"/>
      <w:r>
        <w:rPr>
          <w:szCs w:val="28"/>
        </w:rPr>
        <w:t xml:space="preserve">/за/между); над/под в практической деятельности. </w:t>
      </w:r>
      <w:proofErr w:type="gramStart"/>
      <w:r>
        <w:rPr>
          <w:szCs w:val="28"/>
        </w:rPr>
        <w:t>Правое</w:t>
      </w:r>
      <w:proofErr w:type="gramEnd"/>
      <w:r>
        <w:rPr>
          <w:szCs w:val="28"/>
        </w:rPr>
        <w:t xml:space="preserve">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; </w:t>
      </w:r>
      <w:proofErr w:type="gramStart"/>
      <w:r>
        <w:rPr>
          <w:szCs w:val="28"/>
        </w:rPr>
        <w:t>установление</w:t>
      </w:r>
      <w:proofErr w:type="gramEnd"/>
      <w:r>
        <w:rPr>
          <w:szCs w:val="28"/>
        </w:rPr>
        <w:t xml:space="preserve"> пространственных отношений. Знакомство с тетрадью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ломаная.</w:t>
      </w:r>
      <w:proofErr w:type="gramEnd"/>
      <w:r>
        <w:rPr>
          <w:szCs w:val="28"/>
        </w:rPr>
        <w:t xml:space="preserve"> Распознавание и сравнение фигур: многоугольник, треугольник, прямоугольник, квадрат, круг, овал. Построение отрезка с помощью линейки на листе в клетку; измерение длины отрезка в сантиметрах.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ряда, «9 клеточка».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Чтение рисунка, схемы с одним-двумя числовыми данными (значениями данных величин).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наблюдать математические объекты (числа, величины) в окружающем мире;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обнаруживать общее и различное в записи арифметических действий;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 назначение и необходимость использования величин в жизни;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наблюдать действие измерительных приборов;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два объекта, два числа;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выделять признаки объекта, геометрической фигуры;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распределять объекты на группы по заданному основанию;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закономерность в логических рядах;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копировать изученные фигуры;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приводить примеры чисел, геометрических фигур;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вести порядковый и количественный счет (соблюдать последовательность).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рисунок, схема;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 схему, извлекать информацию, представленную схематической форме.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учебные задания в соответствии с требованиями педагога;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удерживать внимание на время выполнения задания;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характеризовать (описывать) число, геометрическую фигуру;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комментировать ход сравнения двух объектов (с опорой на образец);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и использовать математические знаки;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строить предложения относительно заданного набора объектов (с помощью педагога).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учебную задачу, удерживать её в процессе деятельности;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способы и результат действия;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действовать в соответствии с предложенным образцом, инструкцией;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5539A" w:rsidRDefault="00931217">
      <w:pPr>
        <w:pStyle w:val="2"/>
      </w:pPr>
      <w:bookmarkStart w:id="7" w:name="_TOC_250011"/>
      <w:bookmarkStart w:id="8" w:name="_Toc142903359"/>
      <w:bookmarkEnd w:id="7"/>
      <w:r>
        <w:t>1 ДОПОЛНИТЕЛЬНЫЙ КЛАСС</w:t>
      </w:r>
      <w:bookmarkEnd w:id="8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Повторение знаний о записи и сравнении чисел от 1 до 10. Счёт предметов, запись результата цифрами. Состав чисел от 2 до 10. Увеличение (уменьшение) числа на несколько единиц.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Числа в пределах 20: чтение, запись, сравнение. Однозначные и двузначные числа. Разряды чисел: единицы, десяток. Равенство, неравенство. Увеличение (уменьшение) числа на несколько единиц. Состав числа от 11 до 20. Образование чисел второго десятка.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Длина и её измерение. Единицы длины: сантиметр, дециметр; установление соотношения между ними. Единицы массы (килограмм), вместимости (литр).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Приемы устных вычислений без перехода через разряд. Алгоритм приема выполнения действия сложения и вычитания с переходом через десяток.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Чтение, представление текста задачи в виде рисунка, схемы или другой модели.  Решение задач в одно, два действия. План решения задачи в два действия, выбор соответствующих плану арифметических действий. Запись решения и ответа задачи.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Расположение предметов и объектов в пространстве.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</w:t>
      </w:r>
      <w:proofErr w:type="gramEnd"/>
      <w:r>
        <w:rPr>
          <w:szCs w:val="28"/>
        </w:rPr>
        <w:t xml:space="preserve"> Угол. Прямой угол. Построение отрезка, квадрата, треугольника, прямоугольника с помощью линейки на листе в клетку; измерение длины отрезка в сантиметрах.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Чтение таблицы (содержащей не более 4-х данных); извлечение данного из строки, столбца; внесение одного-двух данных  в таблицу. Чтение рисунка, схемы с одним-двумя числовыми данными (значениями данных величин).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 xml:space="preserve">Многозвеньевые инструкции, связанные с вычислением, измерением длины, изображением геометрической фигуры.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наблюдать математические объекты (числа, величины) в окружающем мире;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обнаруживать общее и различное в записи арифметических действий;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 назначение и необходимость использования величин в жизни;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наблюдать действие измерительных приборов;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два объекта, два числа;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 выделять признаки объекта геометрической фигуры;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распределять объекты на группы по заданному основанию;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закономерность в логических рядах;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копировать изученные фигуры;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приводить примеры чисел, геометрических фигур;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вести порядковый и количественный счет (соблюдать последовательность).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 таблицу, схему, извлекать информацию, представленную в табличной и схематической форме.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учебные задания в соответствии с требованиями педагога;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комментировать ход сравнения двух объектов (с опорой на образец);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и использовать математические знаки;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строить предложения относительно заданного набора объектов (с помощью педагога);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давать словесный отчет о выполняемых действиях.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учебную задачу, удерживать её в процессе деятельности;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способы и результат действия;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продолжать учебную работу и удерживать внимание на задании в объективно-сложных учебных ситуациях;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действовать в соответствии с предложенным образцом, инструкцией;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проверять правильность вычисления с помощью другого приёма выполнения действия (по алгоритму).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5539A" w:rsidRDefault="00931217">
      <w:pPr>
        <w:pStyle w:val="2"/>
      </w:pPr>
      <w:bookmarkStart w:id="9" w:name="_Toc142903360"/>
      <w:r>
        <w:t>2 КЛАСС</w:t>
      </w:r>
      <w:bookmarkEnd w:id="9"/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Числа в пределах 100: чтение, запись, разряды чисел. Сравнение. Запись равенства, неравенства. Увеличение/уменьшение числа на несколько единиц/десятков; разностное сравнение чисел. Представление двузначных чисел в виде суммы разрядных слагаемых.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>
        <w:rPr>
          <w:szCs w:val="28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Алгоритмы приемов письменных вычислений двузначных чисел (сложение и вычитание).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Знакомство с таблицей умножения.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Неизвестный компонент действия сложения, действия вычитания; его нахождение. Буквенные выражения. Уравнение. Решение уравнения методом подбора.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Отработка алгоритма решения задач в два действия разных типов.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</w:t>
      </w:r>
      <w:r>
        <w:rPr>
          <w:szCs w:val="28"/>
        </w:rPr>
        <w:lastRenderedPageBreak/>
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Повторение.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>
        <w:rPr>
          <w:szCs w:val="28"/>
        </w:rPr>
        <w:t>ломаной</w:t>
      </w:r>
      <w:proofErr w:type="gramEnd"/>
      <w:r>
        <w:rPr>
          <w:szCs w:val="28"/>
        </w:rPr>
        <w:t xml:space="preserve">. Измерение периметра данного/изображенного прямоугольника (квадрата), запись результата измерения в сантиметрах. Вычисление периметра многоугольника путем сложения длин сторон.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  <w:proofErr w:type="gramEnd"/>
      <w:r>
        <w:rPr>
          <w:szCs w:val="28"/>
        </w:rPr>
        <w:t xml:space="preserve"> Конструирование утверждений с использованием слов «каждый», «все».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Внесение данных в таблицу, дополнение моделей (схем, изображений) готовыми числовыми данными.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Правила работы с электронными средствами обучения (электронной формой учебника, компьютерными тренажёрами).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наблюдать математические отношения (часть-целое, </w:t>
      </w:r>
      <w:proofErr w:type="gramStart"/>
      <w:r w:rsidR="00931217">
        <w:rPr>
          <w:szCs w:val="28"/>
        </w:rPr>
        <w:t>больше-меньше</w:t>
      </w:r>
      <w:proofErr w:type="gramEnd"/>
      <w:r w:rsidR="00931217">
        <w:rPr>
          <w:szCs w:val="28"/>
        </w:rPr>
        <w:t>) в окружающем мире;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элементарные знаково-символические сре</w:t>
      </w:r>
      <w:proofErr w:type="gramStart"/>
      <w:r w:rsidR="00931217">
        <w:rPr>
          <w:szCs w:val="28"/>
        </w:rPr>
        <w:t>дств дл</w:t>
      </w:r>
      <w:proofErr w:type="gramEnd"/>
      <w:r w:rsidR="00931217">
        <w:rPr>
          <w:szCs w:val="28"/>
        </w:rPr>
        <w:t>я организации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«число» и «цифра», овладение математическими знаками и символами и т.д.);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обнаруживать модели геометрических фигур в окружающем мире;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осмысленно читать тексты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«связи» условия и вопроса (от условия к вопросу, от вопроса к условию);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 помощью учителя вести поиск различных решений задачи (расчётной, с геометрическим содержанием);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устанавливать соответствие между математическим выражением и его текстовым описанием;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подбирать примеры по образцу, подтверждающие суждение, вывод, ответ;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с наглядной опорой, выявление правила расположения элементов в ряду, проверка выявленного правила).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составлять схему для решения задачи или подобрать схему из </w:t>
      </w:r>
      <w:proofErr w:type="gramStart"/>
      <w:r w:rsidR="00931217">
        <w:rPr>
          <w:szCs w:val="28"/>
        </w:rPr>
        <w:t>предложенных</w:t>
      </w:r>
      <w:proofErr w:type="gramEnd"/>
      <w:r w:rsidR="00931217">
        <w:rPr>
          <w:szCs w:val="28"/>
        </w:rPr>
        <w:t>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 w:rsidR="00931217">
        <w:rPr>
          <w:szCs w:val="28"/>
        </w:rPr>
        <w:t>понимание</w:t>
      </w:r>
      <w:proofErr w:type="gramEnd"/>
      <w:r w:rsidR="00931217"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дополнять модели (схемы, изображения) готовыми числовыми данными.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уметь работать в паре, в подгруппе;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комментировать ход вычислений;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объяснять выбор величины, соответствующей ситуации измерения;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составлять текстовую задачу с заданным отношением (готовым решением) по образцу;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 числа, величины, геометрические фигуры, обладающие заданным свойством;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записывать, читать число, числовое выражение; приводить примеры, иллюстрирующие смысл арифметического действия;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конструировать утверждения с использованием слов «каждый», «все».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учебные задания вопреки нежеланию, утомлению;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с помощью учителя причину возникшей ошибки и трудности.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совместно с учителем оценивать результаты выполнения общей работы.</w:t>
      </w:r>
    </w:p>
    <w:p w:rsidR="0045539A" w:rsidRDefault="00931217">
      <w:pPr>
        <w:pStyle w:val="2"/>
      </w:pPr>
      <w:bookmarkStart w:id="10" w:name="_Toc142903361"/>
      <w:r>
        <w:t>3 КЛАСС</w:t>
      </w:r>
      <w:bookmarkEnd w:id="10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Стоимость (единицы — рубль, копейка); установление отношения «дороже/дешевле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«це</w:t>
      </w:r>
      <w:r w:rsidR="005E3BBC">
        <w:rPr>
          <w:szCs w:val="28"/>
        </w:rPr>
        <w:t>на, количество, стоимость» в пра</w:t>
      </w:r>
      <w:r>
        <w:rPr>
          <w:szCs w:val="28"/>
        </w:rPr>
        <w:t>ктической ситуации.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Время (единица времени — секунда); установление отношения «быстрее/медленнее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«начало, окончание, продолжительность события» в практической ситуации.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Письменное сложение, вычитание чисел в пределах 1000.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Однородные величины: сложение и вычитание.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>
        <w:rPr>
          <w:szCs w:val="28"/>
        </w:rPr>
        <w:t>Задачи на понимание смысла арифметических действий (в том числе деления с остатком), отношений (больше/меньше, на/в), зависимостей (купля-продажа, расчёт времени, количества), на сравнение (разностное, кратное).</w:t>
      </w:r>
      <w:proofErr w:type="gramEnd"/>
      <w:r>
        <w:rPr>
          <w:szCs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Конструирование геометрических фигур (разбиение фигуры на части, составление фигуры из частей). Виды треугольников.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признакам.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Верные (истинные) и неверные (ложные) утверждения: конструирование, проверка. </w:t>
      </w:r>
      <w:proofErr w:type="gramStart"/>
      <w:r>
        <w:rPr>
          <w:szCs w:val="28"/>
        </w:rPr>
        <w:t>Логические рассуждения</w:t>
      </w:r>
      <w:proofErr w:type="gramEnd"/>
      <w:r>
        <w:rPr>
          <w:szCs w:val="28"/>
        </w:rPr>
        <w:t xml:space="preserve"> со связками «если …, то …», «поэтому», «значит».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Формализованное описание последовательности действий (инструкция, план, схема, алгоритм).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45539A" w:rsidRDefault="00931217" w:rsidP="005E3BBC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математические объекты (числа, величины, геометрические фигуры);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приём вычисления, выполнения действия;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конструировать геометрические фигуры;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прикидывать размеры фигуры, её элементов;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</w:t>
      </w:r>
      <w:proofErr w:type="gramStart"/>
      <w:r w:rsidR="00931217">
        <w:rPr>
          <w:szCs w:val="28"/>
        </w:rPr>
        <w:t>дств пр</w:t>
      </w:r>
      <w:proofErr w:type="gramEnd"/>
      <w:r w:rsidR="00931217">
        <w:rPr>
          <w:szCs w:val="28"/>
        </w:rPr>
        <w:t>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 смысл зависимостей и математических отношений, описанных в задаче;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и использовать разные приёмы и алгоритмы вычисления;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моделировать предложенную практическую ситуацию;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последовательность событий, действий сюжета текстовой задачи.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 информацию, представленную в разных формах;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 w:rsidR="00931217">
        <w:rPr>
          <w:szCs w:val="28"/>
        </w:rPr>
        <w:t>понимание</w:t>
      </w:r>
      <w:proofErr w:type="gramEnd"/>
      <w:r w:rsidR="00931217"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заполнять таблицы сложения и умножения, дополнять данными чертеж;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соответствие между различными записями решения задачи;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уметь работать в паре, в подгруппе;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строить речевые высказывания для решения задач; составлять текстовую задачу;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объяснять на примерах отношения «больше/меньше </w:t>
      </w:r>
      <w:proofErr w:type="gramStart"/>
      <w:r w:rsidR="00931217">
        <w:rPr>
          <w:szCs w:val="28"/>
        </w:rPr>
        <w:t>на</w:t>
      </w:r>
      <w:proofErr w:type="gramEnd"/>
      <w:r w:rsidR="00931217">
        <w:rPr>
          <w:szCs w:val="28"/>
        </w:rPr>
        <w:t xml:space="preserve"> … », «больше/меньше в … », «равно»;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использовать математическую символику для составления числовых выражений;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участвовать в обсуждении ошибок в ходе и результате выполнения вычисления.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учебные задания вопреки нежеланию, утомлению;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5E3BBC" w:rsidP="005E3BBC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проверять ход и результат выполнения действия;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с помощью учителя выполнять совместно прикидку и оценку результата выполнения общей работы.</w:t>
      </w:r>
    </w:p>
    <w:p w:rsidR="0045539A" w:rsidRDefault="00931217">
      <w:pPr>
        <w:pStyle w:val="2"/>
      </w:pPr>
      <w:bookmarkStart w:id="11" w:name="_Toc142903362"/>
      <w:r>
        <w:t>4 КЛАСС</w:t>
      </w:r>
      <w:bookmarkEnd w:id="11"/>
      <w:r>
        <w:t xml:space="preserve">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bookmarkStart w:id="12" w:name="_Toc139358029"/>
      <w:r>
        <w:rPr>
          <w:b/>
          <w:szCs w:val="28"/>
        </w:rPr>
        <w:t>Числа и величины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Величины: сравнение объектов по массе, длине; площади, вместимости – случаи без преобразования. 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Единицы массы — центнер, тонна; соотношения между единицами массы.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Единицы времени (сутки, неделя, месяц, год, век), соотношение между ними.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</w:t>
      </w:r>
      <w:proofErr w:type="gramEnd"/>
      <w:r>
        <w:rPr>
          <w:szCs w:val="28"/>
        </w:rPr>
        <w:t>соотношение между единицами в пределах 100 000.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 времени, массы, длины.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Умножение и деление величины на однозначное число.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Работа с текстовой задачей, решение которой содержит 2–3 действия: анализ, представление на схеме; планирование и запись решения; проверка решения и ответа. </w:t>
      </w:r>
      <w:proofErr w:type="gramStart"/>
      <w:r>
        <w:rPr>
          <w:szCs w:val="28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>
        <w:rPr>
          <w:szCs w:val="28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Наглядные представления о симметрии.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>
        <w:rPr>
          <w:szCs w:val="28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Периметр, площадь фигуры, составленной из двух-трёх прямоугольников (квадратов).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>
        <w:rPr>
          <w:szCs w:val="28"/>
        </w:rPr>
        <w:t>логических рассуждений</w:t>
      </w:r>
      <w:proofErr w:type="gramEnd"/>
      <w:r>
        <w:rPr>
          <w:szCs w:val="28"/>
        </w:rPr>
        <w:t xml:space="preserve"> при решении задач.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Алгоритмы решения учебных и практических задач.</w:t>
      </w:r>
    </w:p>
    <w:p w:rsidR="0045539A" w:rsidRDefault="00931217" w:rsidP="00AC3C6E">
      <w:pPr>
        <w:pStyle w:val="af3"/>
        <w:spacing w:before="0" w:after="0" w:line="360" w:lineRule="auto"/>
        <w:ind w:right="155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метод решения математической задачи (алгоритм действия, приём вычисления, способ решения, моделирование ситуации);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схему математической задачи, проверять её соответствие условиям задачи;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обнаруживать модели изученных геометрических фигур в окружающем мире;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конструировать геометрическую фигуру, обладающую заданным свойством (отрезок заданной длины, ломаная </w:t>
      </w:r>
      <w:proofErr w:type="gramStart"/>
      <w:r w:rsidR="00931217">
        <w:rPr>
          <w:szCs w:val="28"/>
        </w:rPr>
        <w:t>опреде лённой</w:t>
      </w:r>
      <w:proofErr w:type="gramEnd"/>
      <w:r w:rsidR="00931217">
        <w:rPr>
          <w:szCs w:val="28"/>
        </w:rPr>
        <w:t xml:space="preserve"> длины, квадрат с заданным периметром);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классифицировать объекты по 1–2 выбранным признакам;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 вместимость (с помощью измерительных сосудов).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представлять информацию в разных формах;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извлекать и интерпретировать информацию, представленную в таблице, на диаграмме;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 w:rsidR="00931217">
        <w:rPr>
          <w:szCs w:val="28"/>
        </w:rPr>
        <w:t>понимание</w:t>
      </w:r>
      <w:proofErr w:type="gramEnd"/>
      <w:r w:rsidR="00931217"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соответствие между различными записями решения задачи;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математическую терминологию для записи решения предметной или практической задачи;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приводить примеры и контрпримеры для подтверждения/ опровержения вывода (при необходимости с помощью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конструировать, читать числовое выражение;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описывать практическую ситуацию с использованием изученной терминологии;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характеризовать математические объекты, явления и события с помощью изученных величин;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алгоритм последовательных учебных действий (не более 5).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 помощью учителя выполнять прикидку и оценку результата измерений;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участвовать в совместной деятельности: договариваться о способе решения, распределять работу между членами группы;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bookmarkEnd w:id="12"/>
      <w:proofErr w:type="gramEnd"/>
    </w:p>
    <w:p w:rsidR="0045539A" w:rsidRPr="00AC3C6E" w:rsidRDefault="00931217" w:rsidP="00AC3C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42903363"/>
      <w:r w:rsidRPr="00AC3C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«МАТЕМАТИКА» НА УРОВНЕ НАЧАЛЬНОГО ОБЩЕГО ОБРАЗОВАНИЯ</w:t>
      </w:r>
      <w:bookmarkEnd w:id="13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</w:t>
      </w:r>
      <w:r>
        <w:rPr>
          <w:szCs w:val="28"/>
        </w:rPr>
        <w:lastRenderedPageBreak/>
        <w:t>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45539A" w:rsidRDefault="00931217">
      <w:pPr>
        <w:pStyle w:val="2"/>
      </w:pPr>
      <w:bookmarkStart w:id="14" w:name="_TOC_250007"/>
      <w:bookmarkStart w:id="15" w:name="_Toc142903364"/>
      <w:r>
        <w:t xml:space="preserve">ЛИЧНОСТНЫЕ </w:t>
      </w:r>
      <w:bookmarkEnd w:id="14"/>
      <w:r>
        <w:t>РЕЗУЛЬТАТЫ</w:t>
      </w:r>
      <w:bookmarkEnd w:id="15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осваивать навыки организации безопасного поведения в информационной среде;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5539A" w:rsidRDefault="00931217">
      <w:pPr>
        <w:pStyle w:val="2"/>
      </w:pPr>
      <w:bookmarkStart w:id="16" w:name="_TOC_250006"/>
      <w:bookmarkStart w:id="17" w:name="_Toc142903365"/>
      <w:r>
        <w:t xml:space="preserve">МЕТАПРЕДМЕТНЫЕ </w:t>
      </w:r>
      <w:bookmarkEnd w:id="16"/>
      <w:r>
        <w:t>РЕЗУЛЬТАТЫ</w:t>
      </w:r>
      <w:bookmarkEnd w:id="17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представлять текстовую задачу, её решение в виде схемы, арифметической записи.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 w:rsidR="00931217">
        <w:rPr>
          <w:szCs w:val="28"/>
        </w:rPr>
        <w:t>понимание</w:t>
      </w:r>
      <w:proofErr w:type="gramEnd"/>
      <w:r w:rsidR="00931217"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уметь работать в паре, в подгруппе;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 помощью педагога строить логическое рассуждение;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комментировать процесс вычисления, построения, решения;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создавать в соответствии с учебной задачей тексты разного вида </w:t>
      </w:r>
      <w:proofErr w:type="gramStart"/>
      <w:r w:rsidR="00931217">
        <w:rPr>
          <w:szCs w:val="28"/>
        </w:rPr>
        <w:t>–о</w:t>
      </w:r>
      <w:proofErr w:type="gramEnd"/>
      <w:r w:rsidR="00931217"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самостоятельно составлять тексты заданий, аналогичные </w:t>
      </w:r>
      <w:proofErr w:type="gramStart"/>
      <w:r w:rsidR="00931217">
        <w:rPr>
          <w:szCs w:val="28"/>
        </w:rPr>
        <w:t>типовым</w:t>
      </w:r>
      <w:proofErr w:type="gramEnd"/>
      <w:r w:rsidR="00931217">
        <w:rPr>
          <w:szCs w:val="28"/>
        </w:rPr>
        <w:t xml:space="preserve"> изученным после совместного анализа.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учебные задания вопреки нежеланию, утомлению;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осуществлять контроль процесса и результата своей деятельности; оценивать их;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и при необходимости корректировать способы действий.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5539A" w:rsidRDefault="00931217">
      <w:pPr>
        <w:pStyle w:val="2"/>
      </w:pPr>
      <w:bookmarkStart w:id="18" w:name="_Toc139358032"/>
      <w:bookmarkStart w:id="19" w:name="_Toc142903366"/>
      <w:r>
        <w:t>ПРЕДМЕТНЫЕ РЕЗУЛЬТАТЫ</w:t>
      </w:r>
      <w:bookmarkEnd w:id="18"/>
      <w:bookmarkEnd w:id="19"/>
    </w:p>
    <w:p w:rsidR="0045539A" w:rsidRDefault="00931217">
      <w:pPr>
        <w:pStyle w:val="3"/>
        <w:rPr>
          <w:lang w:val="ru-RU"/>
        </w:rPr>
      </w:pPr>
      <w:bookmarkStart w:id="20" w:name="_Toc142903367"/>
      <w:r>
        <w:rPr>
          <w:lang w:val="ru-RU"/>
        </w:rPr>
        <w:t>1 КЛАСС</w:t>
      </w:r>
      <w:bookmarkEnd w:id="20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 первом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выполнять действия </w:t>
      </w:r>
      <w:proofErr w:type="gramStart"/>
      <w:r w:rsidR="00931217">
        <w:rPr>
          <w:szCs w:val="28"/>
        </w:rPr>
        <w:t>со</w:t>
      </w:r>
      <w:proofErr w:type="gramEnd"/>
      <w:r w:rsidR="00931217">
        <w:rPr>
          <w:szCs w:val="28"/>
        </w:rPr>
        <w:t xml:space="preserve"> множеством объектов (объединять, сравнивать, уравнивать множества путем добавления и убавления предметов); устанавливать взаимооднозначные соответствия;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читать, записывать, сравнивать, упорядочивать числа от 0 до 10;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знать состав числа от 2 – 10;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 и записывать числа от 11 – 20;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пересчитывать различные объекты, устанавливать порядковый номер объекта;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числа, большие/меньшие данного числа на заданное число;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="00931217">
        <w:rPr>
          <w:szCs w:val="28"/>
        </w:rPr>
        <w:t>см</w:t>
      </w:r>
      <w:proofErr w:type="gramEnd"/>
      <w:r w:rsidR="00931217">
        <w:rPr>
          <w:szCs w:val="28"/>
        </w:rPr>
        <w:t>) (возможно с использованием алгоритма);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число и цифру;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 w:rsidR="00931217">
        <w:rPr>
          <w:szCs w:val="28"/>
        </w:rPr>
        <w:tab/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устанавливать между объектами соотношения: слева/справа, дальше/ближе, </w:t>
      </w:r>
      <w:proofErr w:type="gramStart"/>
      <w:r w:rsidR="00931217">
        <w:rPr>
          <w:szCs w:val="28"/>
        </w:rPr>
        <w:t>между</w:t>
      </w:r>
      <w:proofErr w:type="gramEnd"/>
      <w:r w:rsidR="00931217">
        <w:rPr>
          <w:szCs w:val="28"/>
        </w:rPr>
        <w:t xml:space="preserve">, перед/за, над/под; 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 ориентироваться в пространстве и на листе бумаги;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пространственные термины;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группировать объекты по заданному признаку; находить и                                  называть закономерности в ряду объектов повседневной жизни;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два объекта (числа, геометрические фигуры);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распределять объекты на две группы по заданному основанию.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3"/>
        <w:rPr>
          <w:lang w:val="ru-RU"/>
        </w:rPr>
      </w:pPr>
      <w:bookmarkStart w:id="21" w:name="_Toc142903368"/>
      <w:r>
        <w:rPr>
          <w:lang w:val="ru-RU"/>
        </w:rPr>
        <w:lastRenderedPageBreak/>
        <w:t>1 ДОПОЛНИТЕЛЬНЫЙ КЛАСС</w:t>
      </w:r>
      <w:bookmarkEnd w:id="21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К концу обучения в первом дополнительном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читать, записывать, сравнивать, упорядочивать числа от 11 до 20;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знать последовательность чисел от 0 до 20;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пересчитывать различные объекты, устанавливать порядковый номер объекта в пределах 20;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числа, большие/меньшие данного числа на заданное число;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текстовые задачи в одно и два действия на сложение и вычитание: выделять условие и вопрос (с опорой на алгоритм и/или схему);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знать и использовать единицу длины — дециметр; устанавливать соотношения между единицами длины: сантиметром и дециметром; измерять длину отрезка в сантиметрах и дециметрах, чертить отрезок заданной длины (в </w:t>
      </w:r>
      <w:proofErr w:type="gramStart"/>
      <w:r w:rsidR="00931217">
        <w:rPr>
          <w:szCs w:val="28"/>
        </w:rPr>
        <w:t>см</w:t>
      </w:r>
      <w:proofErr w:type="gramEnd"/>
      <w:r w:rsidR="00931217">
        <w:rPr>
          <w:szCs w:val="28"/>
        </w:rPr>
        <w:t>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оперировать простыми учебными понятиями: круг, овал треугольник, прямоугольник (квадрат), отрезок, луч, круг, многоугольник (пяти, шестиугольник и др.);</w:t>
      </w:r>
      <w:r w:rsidR="00931217">
        <w:rPr>
          <w:szCs w:val="28"/>
        </w:rPr>
        <w:tab/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два объекта (числа, геометрические фигуры);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распределять объекты на две группы по заданному основанию.</w:t>
      </w:r>
    </w:p>
    <w:p w:rsidR="0045539A" w:rsidRDefault="00931217" w:rsidP="00AC3C6E">
      <w:pPr>
        <w:pStyle w:val="3"/>
        <w:ind w:left="0"/>
        <w:rPr>
          <w:lang w:val="ru-RU"/>
        </w:rPr>
      </w:pPr>
      <w:bookmarkStart w:id="22" w:name="_Toc142903369"/>
      <w:r>
        <w:rPr>
          <w:lang w:val="ru-RU"/>
        </w:rPr>
        <w:lastRenderedPageBreak/>
        <w:t>2 КЛАСС</w:t>
      </w:r>
      <w:bookmarkEnd w:id="22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во втором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читать, записывать, упорядочивать числа в пределах 100;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 w:rsidR="00931217">
        <w:rPr>
          <w:szCs w:val="28"/>
        </w:rPr>
        <w:t xml:space="preserve"> (&gt;, &lt;, =);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 натуральные числа от 20 до 100 в прямом и в обратном порядке, следующее (предыдущее) при счете число;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применять переместительное и сочетательное свойство сложения, переместительное свойство умножения;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неизвестный компонент сложения, вычитания;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знать и применять алгоритм записи уравнения;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объема (литр), времени (минута, час); стоимости (рубль, копейка); преобразовывать одни единицы данных величин в другие (при необходимости с использованием опорных таблиц);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 xml:space="preserve">определять с помощью измерительных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="00931217">
        <w:rPr>
          <w:szCs w:val="28"/>
        </w:rPr>
        <w:t>на</w:t>
      </w:r>
      <w:proofErr w:type="gramEnd"/>
      <w:r w:rsidR="00931217">
        <w:rPr>
          <w:szCs w:val="28"/>
        </w:rPr>
        <w:t>»;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формулировать обратную задачу и использовать ее для проверки решения данной (при направляющей помощи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различать и называть геометрические фигуры: прямой угол; </w:t>
      </w:r>
      <w:proofErr w:type="gramStart"/>
      <w:r w:rsidR="00931217">
        <w:rPr>
          <w:szCs w:val="28"/>
        </w:rPr>
        <w:t>ломаную</w:t>
      </w:r>
      <w:proofErr w:type="gramEnd"/>
      <w:r w:rsidR="00931217">
        <w:rPr>
          <w:szCs w:val="28"/>
        </w:rPr>
        <w:t>, многоугольник; выделять среди четырехугольников прямоугольники, квадраты;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измерение длин реальных объектов с помощью линейки;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длину ломаной, состоящей из двух-трёх звеньев; находить периметр прямоугольника (квадрата);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распознавать верные (истинные) и неверные (ложные) утверждения со словами «все», «каждый»; проводить одно-двухшаговые </w:t>
      </w:r>
      <w:proofErr w:type="gramStart"/>
      <w:r w:rsidR="00931217">
        <w:rPr>
          <w:szCs w:val="28"/>
        </w:rPr>
        <w:t>логические рассуждения</w:t>
      </w:r>
      <w:proofErr w:type="gramEnd"/>
      <w:r w:rsidR="00931217">
        <w:rPr>
          <w:szCs w:val="28"/>
        </w:rPr>
        <w:t xml:space="preserve"> и делать выводы (при направляющей помощи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закономерность в ряду объектов (чисел, геометрических фигур) (при направляющей помощи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</w:t>
      </w:r>
      <w:r w:rsidR="00931217">
        <w:rPr>
          <w:szCs w:val="28"/>
        </w:rPr>
        <w:lastRenderedPageBreak/>
        <w:t>рисунке (изображении геометрических фигур) (при направляющей помощи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группы объектов (находить общее, различное);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обнаруживать модели геометрических фигур в окружающем мире;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подбирать примеры, подтверждающие суждение, ответ;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(дополнять) текстовую задачу;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проверять правильность вычислений.</w:t>
      </w:r>
    </w:p>
    <w:p w:rsidR="0045539A" w:rsidRDefault="00931217" w:rsidP="00AC3C6E">
      <w:pPr>
        <w:pStyle w:val="3"/>
        <w:ind w:left="0"/>
        <w:rPr>
          <w:lang w:val="ru-RU"/>
        </w:rPr>
      </w:pPr>
      <w:bookmarkStart w:id="23" w:name="_Toc142903370"/>
      <w:r>
        <w:rPr>
          <w:lang w:val="ru-RU"/>
        </w:rPr>
        <w:t>3 КЛАСС</w:t>
      </w:r>
      <w:bookmarkEnd w:id="23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К концу обучения в третьем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читать, записывать, сравнивать, упорядочивать числа в пределах 1000;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заменять трехзначное число суммой разрядных слагаемых;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 с опорой на алгоритм;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действия умножение и деление с числами 0 и 1; деление с остатком;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деление с остатком с опорой на правило;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неизвестный компонент арифметического действия;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«больше/меньше, </w:t>
      </w:r>
      <w:proofErr w:type="gramStart"/>
      <w:r w:rsidR="00931217">
        <w:rPr>
          <w:szCs w:val="28"/>
        </w:rPr>
        <w:t>на</w:t>
      </w:r>
      <w:proofErr w:type="gramEnd"/>
      <w:r w:rsidR="00931217">
        <w:rPr>
          <w:szCs w:val="28"/>
        </w:rPr>
        <w:t>/в» (при необходимости с использованием таблиц величин);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называть, находить после совместного анализа долю величины (половина, четверть);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величины, выраженные долями;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фигуры по площади (наложение, сопоставление числовых значений);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классифицировать объекты по одному-двум признакам;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структурировать информацию: заполнять простейшие таблицы по образцу;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сравнивать математические объекты (находить общее, различное, уникальное);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верное решение математической задачи.</w:t>
      </w:r>
    </w:p>
    <w:p w:rsidR="0045539A" w:rsidRDefault="00931217" w:rsidP="00AC3C6E">
      <w:pPr>
        <w:pStyle w:val="3"/>
        <w:ind w:left="0"/>
        <w:rPr>
          <w:lang w:val="ru-RU"/>
        </w:rPr>
      </w:pPr>
      <w:bookmarkStart w:id="24" w:name="_Toc142903371"/>
      <w:r>
        <w:rPr>
          <w:lang w:val="ru-RU"/>
        </w:rPr>
        <w:t>4 КЛАСС</w:t>
      </w:r>
      <w:bookmarkEnd w:id="24"/>
    </w:p>
    <w:p w:rsidR="0045539A" w:rsidRDefault="00931217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К концу обучения в четвертом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читать, записывать, сравнивать, упорядочивать многозначные числа;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долю величины, величину по ее доле (при необходимости с направляющей помощью учителя);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находить неизвестный компонент арифметического действия;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критерию: соответствие условию;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proofErr w:type="gramStart"/>
      <w:r>
        <w:rPr>
          <w:szCs w:val="28"/>
        </w:rPr>
        <w:t>-</w:t>
      </w:r>
      <w:r w:rsidR="00931217">
        <w:rPr>
          <w:szCs w:val="28"/>
        </w:rPr>
        <w:t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  <w:proofErr w:type="gramEnd"/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различать, называть геометрические фигуры: окружность, круг;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изображать с помощью циркуля и линейки окружность заданного радиуса с направляющей помощью учителя;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различать изображения простейших пространственных фигур: шара, куба, цилиндра, конуса, пирамиды;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</w:t>
      </w:r>
      <w:proofErr w:type="gramStart"/>
      <w:r w:rsidR="00931217">
        <w:rPr>
          <w:szCs w:val="28"/>
        </w:rPr>
        <w:t>х-</w:t>
      </w:r>
      <w:proofErr w:type="gramEnd"/>
      <w:r w:rsidR="00931217">
        <w:rPr>
          <w:szCs w:val="28"/>
        </w:rPr>
        <w:t xml:space="preserve"> трех прямоугольников (квадратов);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распознавать верные (истинные) и неверные (ложные) утверждения; 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формулировать утверждение (вывод) после совместного анализа, строить логические рассуждения (одн</w:t>
      </w:r>
      <w:proofErr w:type="gramStart"/>
      <w:r w:rsidR="00931217">
        <w:rPr>
          <w:szCs w:val="28"/>
        </w:rPr>
        <w:t>о-</w:t>
      </w:r>
      <w:proofErr w:type="gramEnd"/>
      <w:r w:rsidR="00931217">
        <w:rPr>
          <w:szCs w:val="28"/>
        </w:rPr>
        <w:t>/двухшаговые) с использованием шаблонов изученных связок;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классифицировать объекты по заданным/самостоятельно установленным одному-двум признакам;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заполнять данными предложенную таблицу, столбчатую диаграмму при направляющей помощи учителя;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lastRenderedPageBreak/>
        <w:t>-</w:t>
      </w:r>
      <w:r w:rsidR="00931217">
        <w:rPr>
          <w:szCs w:val="28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выбирать рациональное решение после совместного анализа;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составлять схему текстовой задачи, используя заученные шаблоны; числовое выражение;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>конструировать ход решения математической задачи;</w:t>
      </w:r>
    </w:p>
    <w:p w:rsidR="0045539A" w:rsidRDefault="00AC3C6E" w:rsidP="00AC3C6E">
      <w:pPr>
        <w:pStyle w:val="af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>-</w:t>
      </w:r>
      <w:r w:rsidR="00931217">
        <w:rPr>
          <w:szCs w:val="28"/>
        </w:rPr>
        <w:t xml:space="preserve">находить все верные решения задачи из </w:t>
      </w:r>
      <w:proofErr w:type="gramStart"/>
      <w:r w:rsidR="00931217">
        <w:rPr>
          <w:szCs w:val="28"/>
        </w:rPr>
        <w:t>предложенных</w:t>
      </w:r>
      <w:proofErr w:type="gramEnd"/>
      <w:r w:rsidR="00931217">
        <w:rPr>
          <w:szCs w:val="28"/>
        </w:rPr>
        <w:t xml:space="preserve"> после совместного анализа.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  <w:sectPr w:rsidR="0045539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539A" w:rsidRDefault="00931217">
      <w:pPr>
        <w:pStyle w:val="1"/>
      </w:pPr>
      <w:bookmarkStart w:id="25" w:name="_Toc142903372"/>
      <w:r>
        <w:lastRenderedPageBreak/>
        <w:t>ТЕМАТИЧЕСКОЕ ПЛАНИРОВАНИЕ</w:t>
      </w:r>
      <w:bookmarkEnd w:id="25"/>
      <w:r>
        <w:t xml:space="preserve"> </w:t>
      </w:r>
    </w:p>
    <w:p w:rsidR="0045539A" w:rsidRDefault="00931217">
      <w:pPr>
        <w:pStyle w:val="2"/>
      </w:pPr>
      <w:bookmarkStart w:id="26" w:name="_Toc142903373"/>
      <w:r>
        <w:t>1 КЛАСС (132 часа)</w:t>
      </w:r>
      <w:bookmarkEnd w:id="26"/>
      <w:r>
        <w:t xml:space="preserve"> </w:t>
      </w:r>
    </w:p>
    <w:tbl>
      <w:tblPr>
        <w:tblStyle w:val="aff0"/>
        <w:tblW w:w="14601" w:type="dxa"/>
        <w:tblInd w:w="-5" w:type="dxa"/>
        <w:tblLook w:val="04A0"/>
      </w:tblPr>
      <w:tblGrid>
        <w:gridCol w:w="2688"/>
        <w:gridCol w:w="3549"/>
        <w:gridCol w:w="8364"/>
      </w:tblGrid>
      <w:tr w:rsidR="0045539A">
        <w:tc>
          <w:tcPr>
            <w:tcW w:w="2688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9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(28 ч) 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сформированности элементарных математических представлений.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действий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множеством объектов (объединение, сравнение, уравнивание множества путем добавления и убавления предметов); установление взаимно однозначных соответствий.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счет. Прямой и обратный счет. Счет от заданного числа. Порядковый счет.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10: различение, чтение, запись.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 чисел от 2 до 10.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Равенство, неравенство (на ознакомительном уровне). Сравнение чисел, сравнение групп предметов по количеству: больше, меньше, столько же.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0 при измерении, вычислении. Нумерация чисел в пределах 20: знакомство с чтением и записью чисел.  Однозначные и двузначные числа (на ознакомительном уровне).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математические представления в повседневной жизни.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множеством объектов на объединение множеств, удаление части множеств. Сравнение предметов методом взаимно однозначного соотнесения (наложение, приложение). Уравнивание множеств путем добавления и убавления предметов.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умения руководствоваться образцом и сличать результат с эталоном.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упражнение на отсчитывание заданного количества, определение количества предметов, прямое и обратное отсчитывание от заданного числа, определение порядкового места предмета.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упражнения: «Покажи, где 2 предмета?», «Сосчитай и обозначь цифрой», «Найди пару», «Разложи по порядку», «Какой цифры не стало», «Умные пальчики», «Считают ушки».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по различению количества предметов (зрительно, на слух), установлением соответствия числа и цифры, представлению чисел словесно и </w:t>
            </w:r>
            <w:proofErr w:type="gramStart"/>
            <w:r>
              <w:rPr>
                <w:sz w:val="24"/>
                <w:szCs w:val="24"/>
              </w:rPr>
              <w:t>пись менно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на формирование знания состава чисел: «Засели домики», «Елочка». Дидактические игры «Кораблики», «Математический цветок».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цифр. Практическая работа с цифрами: обводка по контуру, штриховка, лепка и конструирование и др. Игра «Волшебный мешочек».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 группах. Формулирование ответов на вопросы: «Сколько?»,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счёту?», «На сколько больше?», «На сколько меньше?», «Что </w:t>
            </w:r>
            <w:r>
              <w:rPr>
                <w:sz w:val="24"/>
                <w:szCs w:val="24"/>
              </w:rPr>
              <w:lastRenderedPageBreak/>
              <w:t>получится, если увеличить/уменьшить количество на 1, на 2?» — по образцу и самостоятельно.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 «Упорядочивание рядов»: расположи в заданной последовательности числа по возрастанию/убыванию от заданного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Поэлементное сравнение групп чисел. Словесное описание группы предметов, ряда чисел. Игры на числовую последовательность: «Живые цифры», «Назови соседей», «Чем похожи, чем отличаются», «Что изменилось».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Цифры, знаки сравнения, равенства, арифметических действий.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«Сравнение предметов, изображенных на картинках», «Вставь пропущенный знак сравнения».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</w:p>
        </w:tc>
      </w:tr>
      <w:tr w:rsidR="0045539A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Выделенное количество учебных часов на изучение разделов носит рекомендательный характер и может быть скорректировано для обеспечения  </w:t>
            </w:r>
            <w:proofErr w:type="gramStart"/>
            <w:r>
              <w:rPr>
                <w:sz w:val="24"/>
                <w:szCs w:val="24"/>
              </w:rPr>
              <w:t>возможности реализации идеи дифференциации содержания</w:t>
            </w:r>
            <w:proofErr w:type="gramEnd"/>
            <w:r>
              <w:rPr>
                <w:sz w:val="24"/>
                <w:szCs w:val="24"/>
              </w:rPr>
              <w:t xml:space="preserve"> обученияс учётом особенностей общеобразовательной организации и уровня подготовки обучающихся.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(8ч)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  <w:proofErr w:type="gramStart"/>
            <w:r>
              <w:rPr>
                <w:sz w:val="24"/>
                <w:szCs w:val="24"/>
              </w:rPr>
              <w:t xml:space="preserve">Сравнение без измерения: выше — ниже, шире — уже, длиннее — короче, старше — </w:t>
            </w:r>
            <w:r>
              <w:rPr>
                <w:sz w:val="24"/>
                <w:szCs w:val="24"/>
              </w:rPr>
              <w:lastRenderedPageBreak/>
              <w:t>моложе, тяжелее — легче.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приборами для измерения величин. Линейка как простейший инструмент измерения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линейки для измерения длины отрезка.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упражнения: «Найди путь короче», «Начерти заданный отрезок», «Найди такой же», «Измерь длину», «Соедини пронумерованные точки с помощью линейки», «Измерь длины нарисованных предметов и запиши результат».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 (42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обратное</w:t>
            </w:r>
            <w:proofErr w:type="gramEnd"/>
            <w:r>
              <w:rPr>
                <w:sz w:val="24"/>
                <w:szCs w:val="24"/>
              </w:rPr>
              <w:t xml:space="preserve"> сложению.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слагаемое.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</w:t>
            </w:r>
            <w:proofErr w:type="gramStart"/>
            <w:r>
              <w:rPr>
                <w:sz w:val="24"/>
                <w:szCs w:val="24"/>
              </w:rPr>
              <w:t>одинаковых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 Вычисление суммы, разности трёх чисел.</w:t>
            </w:r>
          </w:p>
        </w:tc>
        <w:tc>
          <w:tcPr>
            <w:tcW w:w="8364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«Засели домик», «Лесенка», «Молчанка», математические раскраски.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с помощью предметной модели переместительного свойства сложения, способа нахождения неизвестного слагаемого. </w:t>
            </w:r>
            <w:proofErr w:type="gramStart"/>
            <w:r>
              <w:rPr>
                <w:sz w:val="24"/>
                <w:szCs w:val="24"/>
              </w:rPr>
              <w:t>Под руководством педагога выполнение счёта с использованием заданной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счёта.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</w:t>
            </w:r>
            <w:r>
              <w:rPr>
                <w:sz w:val="24"/>
                <w:szCs w:val="24"/>
              </w:rPr>
              <w:lastRenderedPageBreak/>
              <w:t>числовых выражений (без вычислений), по результату действия.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математических рассказов.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предметно-практическому действию, по иллюстрации,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 Знакомство с алгоритмом оформления задачи: условие, решение и ответ задачи.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математическими отношениями в математических рассказах.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задачи в предметно-практической деятельности учителя с детьми.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  <w:r>
              <w:rPr>
                <w:sz w:val="24"/>
                <w:szCs w:val="24"/>
              </w:rPr>
              <w:t xml:space="preserve"> Составление математических рассказов по иллюстрациям.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больше/меньше», «сколько всего», «сколько осталось»). Различение текста и текстовой задачи,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представленного</w:t>
            </w:r>
            <w:proofErr w:type="gramEnd"/>
            <w:r>
              <w:rPr>
                <w:sz w:val="24"/>
                <w:szCs w:val="24"/>
              </w:rPr>
              <w:t xml:space="preserve"> в текстовой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алгоритма записи условия, решения и ответа задачи.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 (отсутствует вопрос или числовые данные).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Пространственные, временные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предметов и объектов по отношению к себе: ближе/дальше, выше/ниже, справа/слева. Понятие спереди/сзади (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/за/между); над/под в </w:t>
            </w:r>
            <w:r>
              <w:rPr>
                <w:sz w:val="24"/>
                <w:szCs w:val="24"/>
              </w:rPr>
              <w:lastRenderedPageBreak/>
              <w:t xml:space="preserve">практической деятельности. </w:t>
            </w:r>
            <w:proofErr w:type="gramStart"/>
            <w:r>
              <w:rPr>
                <w:sz w:val="24"/>
                <w:szCs w:val="24"/>
              </w:rPr>
              <w:t>Правое</w:t>
            </w:r>
            <w:proofErr w:type="gramEnd"/>
            <w:r>
              <w:rPr>
                <w:sz w:val="24"/>
                <w:szCs w:val="24"/>
              </w:rPr>
              <w:t xml:space="preserve"> и левое в окружающем пространстве.  Пространственное расположение предметов и объектов на плоскости,        в пространстве: слева/ справа, сверху/снизу,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proofErr w:type="gramStart"/>
            <w:r>
              <w:rPr>
                <w:sz w:val="24"/>
                <w:szCs w:val="24"/>
              </w:rPr>
              <w:t>установление</w:t>
            </w:r>
            <w:proofErr w:type="gramEnd"/>
            <w:r>
              <w:rPr>
                <w:sz w:val="24"/>
                <w:szCs w:val="24"/>
              </w:rPr>
              <w:t xml:space="preserve"> пространственных отношений, установление временных отношений: раньше/позже, сначала/потом. Понятия вчера/сегодня/завтра; установление последовательности событий. Части суток, их последовательность.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Распознавание объекта и его отражения. </w:t>
            </w:r>
            <w:proofErr w:type="gramStart"/>
            <w:r>
              <w:rPr>
                <w:sz w:val="24"/>
                <w:szCs w:val="24"/>
              </w:rPr>
              <w:t>Геометрические фигуры: распознавание и изображение геометрических фигур: точка, линия (прямая, кривая), луч, отрезок, ломаная.</w:t>
            </w:r>
            <w:proofErr w:type="gramEnd"/>
            <w:r>
              <w:rPr>
                <w:sz w:val="24"/>
                <w:szCs w:val="24"/>
              </w:rPr>
              <w:t xml:space="preserve"> Распознавание и сравнение фигур: многоугольник, треугольник, прямоугольник, квадрат, круг, овал. 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отрезка с помощью линейки; измерение длины отрезка в сантиметрах. 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пространство, которое меня окружает.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на определение пространственных отношений относительно себя (ближе/дальше, выше/ниже, справа/слева). Понятие спереди/сзади (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/за/между); над/под в практической деятельности. </w:t>
            </w:r>
            <w:proofErr w:type="gramStart"/>
            <w:r>
              <w:rPr>
                <w:sz w:val="24"/>
                <w:szCs w:val="24"/>
              </w:rPr>
              <w:t>Правое</w:t>
            </w:r>
            <w:proofErr w:type="gramEnd"/>
            <w:r>
              <w:rPr>
                <w:sz w:val="24"/>
                <w:szCs w:val="24"/>
              </w:rPr>
              <w:t xml:space="preserve"> и левое в окружающем пространстве.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«Где звенит колокольчик?», «Куда бросили мяч?».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Предметно-практическое оперирование с предметами в пространстве «Расставь предметы», «Расставь мебель».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Предметно-практическое оперирование с предметами на плоскости.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обводка заданного количества клеточек, отсчитывание заданного количества клеточек в определенном направлении.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диктанты. Графические узоры. Игры «Как пройти к домику?», «Лабиринты», «Муха», «Что изменилось?».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установление временных отношений: раньше/позже, сначала/потом.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дискуссия: установи последовательность.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«Лента времени».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определение частей суток: «Когда это бывает?», «Найди ошибку».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модели фигур в классе» и т. п.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изученных геометрических фигур по заданному основанию; выделение лишней фигуры «Четвертый лишний».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Анализ                                изображения (узора, геометрической фигуры), </w:t>
            </w:r>
            <w:r>
              <w:rPr>
                <w:sz w:val="24"/>
                <w:szCs w:val="24"/>
              </w:rPr>
              <w:lastRenderedPageBreak/>
              <w:t>называние элементов узора, геометрической фигуры.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объектов (количество,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вычислениями, измерением длины, построением геометрических фигур.</w:t>
            </w:r>
          </w:p>
        </w:tc>
        <w:tc>
          <w:tcPr>
            <w:tcW w:w="8364" w:type="dxa"/>
          </w:tcPr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</w:t>
            </w:r>
            <w:proofErr w:type="gramStart"/>
            <w:r>
              <w:rPr>
                <w:sz w:val="24"/>
                <w:szCs w:val="24"/>
              </w:rPr>
              <w:t>математическими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определению закономерности в ряду заданных объектов, продолжение ряда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Моделирование </w:t>
            </w:r>
            <w:r>
              <w:rPr>
                <w:sz w:val="24"/>
                <w:szCs w:val="24"/>
              </w:rPr>
              <w:lastRenderedPageBreak/>
              <w:t>отношения («больше», «меньше», «равно»),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 xml:space="preserve">упп предметов (цвет, форма, величина, количество, назначение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</w:tc>
      </w:tr>
    </w:tbl>
    <w:p w:rsidR="0045539A" w:rsidRDefault="00455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539A" w:rsidRDefault="00931217">
      <w:pPr>
        <w:pStyle w:val="2"/>
      </w:pPr>
      <w:bookmarkStart w:id="27" w:name="_Toc142903374"/>
      <w:r>
        <w:t>1 ДОПОЛНИТЕЛЬНЫЙ КЛАСС (132 часа)</w:t>
      </w:r>
      <w:bookmarkEnd w:id="27"/>
      <w:r>
        <w:t xml:space="preserve"> </w:t>
      </w:r>
    </w:p>
    <w:tbl>
      <w:tblPr>
        <w:tblStyle w:val="aff0"/>
        <w:tblW w:w="14601" w:type="dxa"/>
        <w:tblInd w:w="-5" w:type="dxa"/>
        <w:tblLook w:val="04A0"/>
      </w:tblPr>
      <w:tblGrid>
        <w:gridCol w:w="2688"/>
        <w:gridCol w:w="3833"/>
        <w:gridCol w:w="8080"/>
      </w:tblGrid>
      <w:tr w:rsidR="0045539A">
        <w:tc>
          <w:tcPr>
            <w:tcW w:w="2688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33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(20 ч) 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знаний о записи и сравнении чисел от 1 до  10.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 Состав чисел от 2 до 10. Увеличение (уменьшение) числа на несколько единиц.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20: различение, чтение, запись.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от 11 до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второго десятка.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счет от 11 до 20.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Разряды чисел: единицы, десяток.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Равенство, неравенство.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Порядковый номер объекта при заданном порядке счёта.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в пределах 20: чтение, запись, сравнение. Однозначные и двузначные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упражнения на соотнесение числа с количеством, отсчитывание предметов, определение числовой последовательности.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по определению состава числа от 11 до 20. Игра: «Засели домик».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чисел по заданному основанию (однозначные, двузначные числа).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«Вставь пропущенный знак сравнения».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запись чисел от 1 до 20.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 группах. Выполнение заданий 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больше/меньше?» (в пределах 20).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числовой последовательности в пределах 20.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«Живые цифры», «Назови соседей», «Что </w:t>
            </w:r>
            <w:r>
              <w:rPr>
                <w:sz w:val="24"/>
                <w:szCs w:val="24"/>
              </w:rPr>
              <w:lastRenderedPageBreak/>
              <w:t>изменилось».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 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45539A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Выделенное количество учебных часов на изучение разделов носит рекомендательный характер и может быть скорректировано для  обеспечения  </w:t>
            </w:r>
            <w:proofErr w:type="gramStart"/>
            <w:r>
              <w:rPr>
                <w:sz w:val="24"/>
                <w:szCs w:val="24"/>
              </w:rPr>
              <w:t>возможности  реализации  идеи  дифференциации  содержания  обучения</w:t>
            </w:r>
            <w:proofErr w:type="gramEnd"/>
            <w:r>
              <w:rPr>
                <w:sz w:val="24"/>
                <w:szCs w:val="24"/>
              </w:rPr>
              <w:t xml:space="preserve"> с учётом особенностей общеобразовательной организации и уровня подготовки обучающихся.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 (10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 (килограмм), вместимости (литр).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массы: весы, гири.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 в жизни.</w:t>
            </w:r>
          </w:p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объема жидкости и массы предметов.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линейки для измерения сторон многоугольников и построения геометрических фигур: квадрат, прямоугольник.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«Найди путь короче», «Измерь длины нарисованных предметов и запиши результат в таблицу».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задания: «Начерти заданный отрезок, фигуру», «Найди такой же», «Измерь длину», «Соедини пронумерованные точки с помощью линейки».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по определению длин предложенных бытовых предметов с помощью заданной мерки, по определению длины в сантиметрах.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именованных величин (дециметры в сантиметры).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(46 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действий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Повторение названия компонентов арифметических действий.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устных вычислений без перехода через разряд.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приема выполнения действия сложения и вычитания с переходом через десяток. Таблица сложения в пределах 20.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обратное</w:t>
            </w:r>
            <w:proofErr w:type="gramEnd"/>
            <w:r>
              <w:rPr>
                <w:sz w:val="24"/>
                <w:szCs w:val="24"/>
              </w:rPr>
              <w:t xml:space="preserve"> сложению.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Неизвестное слагаемое. Сложение </w:t>
            </w:r>
            <w:proofErr w:type="gramStart"/>
            <w:r>
              <w:rPr>
                <w:sz w:val="24"/>
                <w:szCs w:val="24"/>
              </w:rPr>
              <w:t>одинаковых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20 без перехода и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8080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 в пределах 20».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с числовым выражением: запись, чтение, приведение </w:t>
            </w:r>
            <w:r>
              <w:rPr>
                <w:sz w:val="24"/>
                <w:szCs w:val="24"/>
              </w:rPr>
              <w:lastRenderedPageBreak/>
              <w:t>примера (с помощью учителя или по образцу), иллюстрирующего смысл арифметического действия, решение примеров с окошком в пределах 20.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сложением и вычитанием без перехода через разряд.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</w:t>
            </w:r>
            <w:proofErr w:type="gramStart"/>
            <w:r>
              <w:rPr>
                <w:sz w:val="24"/>
                <w:szCs w:val="24"/>
              </w:rPr>
              <w:t>алгоритма приема выполнения действия сложения однозначных чисел</w:t>
            </w:r>
            <w:proofErr w:type="gramEnd"/>
            <w:r>
              <w:rPr>
                <w:sz w:val="24"/>
                <w:szCs w:val="24"/>
              </w:rPr>
              <w:t xml:space="preserve">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«Засели домик», «Лесенка», «Молчанка», математические раскраски.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 сложения однозначных чисел с переходом через разряд.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и отработка </w:t>
            </w:r>
            <w:proofErr w:type="gramStart"/>
            <w:r>
              <w:rPr>
                <w:sz w:val="24"/>
                <w:szCs w:val="24"/>
              </w:rPr>
              <w:t>алгоритма приема выполнения действия вычитания</w:t>
            </w:r>
            <w:proofErr w:type="gramEnd"/>
            <w:r>
              <w:rPr>
                <w:sz w:val="24"/>
                <w:szCs w:val="24"/>
              </w:rPr>
              <w:t xml:space="preserve">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примеров по заданному основанию; определение основания классификации к группам примеров.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 и разности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«Футболист», соотнесение примеров с ответами.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педагога выполнение счёта с использованием заданной единицы счёта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</w:t>
            </w:r>
            <w:r>
              <w:rPr>
                <w:sz w:val="24"/>
                <w:szCs w:val="24"/>
              </w:rPr>
              <w:lastRenderedPageBreak/>
              <w:t>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иллюстрации, 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и два действия: запись решения, ответа задачи. Алгоритм записи решения и ответа простых и составных задач.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proofErr w:type="gramEnd"/>
            <w:r>
              <w:rPr>
                <w:sz w:val="24"/>
                <w:szCs w:val="24"/>
              </w:rPr>
              <w:t xml:space="preserve"> Составление текстовых задач по иллюстрациям.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больше/меньше», «сколько всего», «сколько осталось»).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различение текста и текстовой задачи, представленного в текстовой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тетрадь: условие, решение,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тсутствует вопрос или числовые данные).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       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предметов  и объектов в пространстве. Распознавание объекта и его отражения. </w:t>
            </w:r>
            <w:proofErr w:type="gramStart"/>
            <w:r>
              <w:rPr>
                <w:sz w:val="24"/>
                <w:szCs w:val="24"/>
              </w:rPr>
              <w:t xml:space="preserve"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</w:t>
            </w:r>
            <w:r>
              <w:rPr>
                <w:sz w:val="24"/>
                <w:szCs w:val="24"/>
              </w:rPr>
              <w:lastRenderedPageBreak/>
              <w:t>прямоугольник, квадрат.</w:t>
            </w:r>
            <w:proofErr w:type="gramEnd"/>
            <w:r>
              <w:rPr>
                <w:sz w:val="24"/>
                <w:szCs w:val="24"/>
              </w:rPr>
              <w:t xml:space="preserve"> Построение отрезка, квадрата, прямоугольника, треугольника с помощью линейки; измерение длины отрезка в сантиметрах. Длина стороны прямоугольника,  квадрата, треугольника.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 модели фигур в классе» и т. п.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изображения (узора, геометрической фигуры), называние элементов узора, геометрической фигуры.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Логический тренинг: выделение геометрической фигуры 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объектов (количество,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Верные (истинные) и неверные (ложные) предложения, </w:t>
            </w:r>
            <w:r>
              <w:rPr>
                <w:sz w:val="24"/>
                <w:szCs w:val="24"/>
              </w:rPr>
              <w:lastRenderedPageBreak/>
              <w:t>составленные относительно заданного набора математических объектов.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в таблицу.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080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</w:t>
            </w:r>
            <w:proofErr w:type="gramStart"/>
            <w:r>
              <w:rPr>
                <w:sz w:val="24"/>
                <w:szCs w:val="24"/>
              </w:rPr>
              <w:t>математическими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 бумаги.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</w:t>
            </w:r>
            <w:r>
              <w:rPr>
                <w:sz w:val="24"/>
                <w:szCs w:val="24"/>
              </w:rPr>
              <w:lastRenderedPageBreak/>
              <w:t>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 xml:space="preserve">упп предметов (цвет, форма, величина, количество, назначение и др.). </w:t>
            </w:r>
            <w:proofErr w:type="gramStart"/>
            <w:r>
              <w:rPr>
                <w:sz w:val="24"/>
                <w:szCs w:val="24"/>
              </w:rPr>
              <w:t>Таблица как способ представления информации, полученной из повседневной жизни (расписания,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чеки, меню и т.д.).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или неверно: формулирование и проверка предложения.</w:t>
            </w:r>
          </w:p>
        </w:tc>
      </w:tr>
    </w:tbl>
    <w:p w:rsidR="0045539A" w:rsidRDefault="00455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39A" w:rsidRDefault="00931217">
      <w:pPr>
        <w:pStyle w:val="2"/>
      </w:pPr>
      <w:bookmarkStart w:id="28" w:name="_Toc142903375"/>
      <w:r>
        <w:t>2 КЛАСС (170 часов)</w:t>
      </w:r>
      <w:bookmarkEnd w:id="28"/>
    </w:p>
    <w:tbl>
      <w:tblPr>
        <w:tblStyle w:val="aff0"/>
        <w:tblW w:w="14601" w:type="dxa"/>
        <w:tblInd w:w="-5" w:type="dxa"/>
        <w:tblLook w:val="04A0"/>
      </w:tblPr>
      <w:tblGrid>
        <w:gridCol w:w="2835"/>
        <w:gridCol w:w="3686"/>
        <w:gridCol w:w="8080"/>
      </w:tblGrid>
      <w:tr w:rsidR="0045539A">
        <w:tc>
          <w:tcPr>
            <w:tcW w:w="2835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100: чтение, запись, разряды чисел, сравнение.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равенства, неравенства.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Увеличение/уменьшение числа на несколько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единиц/десятков; разностное сравнение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числа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суммы </w:t>
            </w:r>
            <w:proofErr w:type="gramStart"/>
            <w:r>
              <w:rPr>
                <w:sz w:val="24"/>
                <w:szCs w:val="24"/>
              </w:rPr>
              <w:t>разрядных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математической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терминологией (однозначное, двузначное, чётное-нечётное число; число и цифра; компоненты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арифметического действия, их название)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счет. Игра «Молчанка».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упражнение: в порядковом счете от одного двузначного числа до другого.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чтение и запись круглых десятков.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(работа с карточками): расположить круглые десятки в порядке возрастания/убывания.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группах: соотнести число с названием или показать число по названию.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присчитывание по одному от и до заданного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числовой последовательности, продолжение ее, восстановление пропущенных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составление и запись всех возможных вариантов двузначных чисел из предложенных цифр.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группировка чисел по заданному основанию и по самостоятельно найденному основанию.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математических записей.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формулирование предположения о результате сравнения чисел, его словесное объяснение (устно, письменно).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 работа: сравнение двузначных чисел и запись неравенств в тетрадь.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общего свойства группы чисел. Характеристика одного числа (геометрической фигуры) из группы.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установление математического отношения («больше/меньше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…», «больше/меньше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…») в житейской ситуации (сравнение по возрасту, массе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Проверка правильности выбора арифметического действия, соответствующего отношению «больше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…», «меньше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…» (с помощью предметной модели, сюжетной ситуации).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представление двузначного числа в виде суммы разрядных слагаемых.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игра-соревнование на закрепление понятий «однозначное </w:t>
            </w:r>
            <w:r>
              <w:rPr>
                <w:sz w:val="24"/>
                <w:szCs w:val="24"/>
              </w:rPr>
              <w:lastRenderedPageBreak/>
              <w:t xml:space="preserve">число» и «двузначное число» (разбиться на команды в зависимости от инструкции педагога, например, команда однозначных и двузначных чисел, команда трех и шести десятков и т п.).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кодировка  (среди рядов заданных чисел выбрать </w:t>
            </w:r>
            <w:proofErr w:type="gramStart"/>
            <w:r>
              <w:rPr>
                <w:sz w:val="24"/>
                <w:szCs w:val="24"/>
              </w:rPr>
              <w:t>нечетные</w:t>
            </w:r>
            <w:proofErr w:type="gramEnd"/>
            <w:r>
              <w:rPr>
                <w:sz w:val="24"/>
                <w:szCs w:val="24"/>
              </w:rPr>
              <w:t xml:space="preserve"> и обвести в круг, а четные в треугольник).  Дифференцированное задание: закрепление названий компонентов сложения и вычитания – работа на карточках (подчеркнуть первое, второе слагаемое, уменьшаемое и т.п.).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величинами: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по массе (единица массы — килограмм);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Соотношения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единицами 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пределах 100), решение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задач.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величин.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практических ситуаций, в которых необходимо использование различных величин.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в миллиметрах и сантиметрах длины и ширины различных предметов  (тетрадь, карандаш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в метрах длины, ширины класса (линейкой, метром, рулеткой).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отрезков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; мм). Сравнение мер длины (сантиметр, дециметр, миллиметр, метр) с опорой на практические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упорядочивание величин от меньшего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большего и наоборот.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работа: составление и запись памятки о соотношении единиц измерения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группе: преобразование одних мер длины в другие (с опорой на таблицу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размен рубля (50 рублей, 100 рублей) разными монетами.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соотношения 1 час = 60минут. Знакомство с видами часов.   Устройство аналоговых часов - циферблат, стрелки.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практическое определение времени по моделям часов, запись измерений в таблицу.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составить режим дня, подписать время. 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45539A"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приемов письменных вычислений двузначных чисел (сложения и вычитания). Письменное сложение и вычитание чисел в пределах 100.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Переместитель ное</w:t>
            </w:r>
            <w:proofErr w:type="gramEnd"/>
            <w:r>
              <w:rPr>
                <w:sz w:val="24"/>
                <w:szCs w:val="24"/>
              </w:rPr>
              <w:t>, сочетательное свойства сложения, их применение для вычислений.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компонентов и </w:t>
            </w:r>
            <w:r>
              <w:rPr>
                <w:sz w:val="24"/>
                <w:szCs w:val="24"/>
              </w:rPr>
              <w:lastRenderedPageBreak/>
              <w:t>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умножения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 действий умножения, деления.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таблицей умножения.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умножение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50. Табличные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умножения,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 при вычислениях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решении</w:t>
            </w:r>
            <w:proofErr w:type="gramEnd"/>
            <w:r>
              <w:rPr>
                <w:sz w:val="24"/>
                <w:szCs w:val="24"/>
              </w:rPr>
              <w:t xml:space="preserve"> задач.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1, на 0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правилу).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результата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умножения,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 компонент действия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вычитания; его нахождение.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 Уравнение. Решение уравнения методом подбора.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выражение: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запись, вычисление значения. Порядок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действий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числовом выражении,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содержащем</w:t>
            </w:r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сложения и вычитания (со скобками/без скобок) в </w:t>
            </w:r>
            <w:r>
              <w:rPr>
                <w:sz w:val="24"/>
                <w:szCs w:val="24"/>
              </w:rPr>
              <w:lastRenderedPageBreak/>
              <w:t>пределах 100 (не более трёх действий); нахождение его значения.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числа, числа из суммы. Вычисление суммы, разности удобным способом.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распределение примеров по заданным признакам на группы.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устного и письменного сложения и вычитания двузначных чисел с переходом и без перехода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памятки-алгоритма «сложение и вычитание с переходом через разряд».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Комментирование хода выполнения арифметического действия с использованием математической </w:t>
            </w:r>
            <w:proofErr w:type="gramStart"/>
            <w:r>
              <w:rPr>
                <w:sz w:val="24"/>
                <w:szCs w:val="24"/>
              </w:rPr>
              <w:t>терминоло гии</w:t>
            </w:r>
            <w:proofErr w:type="gramEnd"/>
            <w:r>
              <w:rPr>
                <w:sz w:val="24"/>
                <w:szCs w:val="24"/>
              </w:rPr>
              <w:t xml:space="preserve"> (десятки, единицы, сумма, разность и др.).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выполнение задания после совместного анализа разными способами (вычисления с использованием переместительного, сочетательного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>ожения).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новое свойство сложения – группировка слагаемых. </w:t>
            </w:r>
            <w:r>
              <w:rPr>
                <w:sz w:val="24"/>
                <w:szCs w:val="24"/>
              </w:rPr>
              <w:lastRenderedPageBreak/>
              <w:t xml:space="preserve">Закрепление правила группировки слагаемых.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вычисление значений выражений с группировкой слагаемых.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Игра: «Математическая эстафета» (решение примеров с группировкой слагаемых).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«Четвертый лишний» (выполни вычисления, сравни примеры и найди среди них лишний).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выбор примера под способ решения с применением переместительного или сочетательного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>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Коллективная работа: проверка хода и результата </w:t>
            </w:r>
            <w:proofErr w:type="gramStart"/>
            <w:r>
              <w:rPr>
                <w:sz w:val="24"/>
                <w:szCs w:val="24"/>
              </w:rPr>
              <w:t>выполне ния</w:t>
            </w:r>
            <w:proofErr w:type="gramEnd"/>
            <w:r>
              <w:rPr>
                <w:sz w:val="24"/>
                <w:szCs w:val="24"/>
              </w:rPr>
              <w:t xml:space="preserve"> действия по алгоритму.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оценка рациональности выбранного приёма вычисления.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сложения и вычитания.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Установление соответствия между математическим выражением и его текстовым описанием.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действия умножения и деления с использованием предметов, их изображений и схематических рисунков.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выбор картинок и рисунков к записи примеров на умножение и деление.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действия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табличные случаи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(умножения на 0, на 1) при вычислении.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 для иллюстрации переместительного свойства умножения.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определение взаимосвязи компонентов и результата действий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поиск неизвестного компонента действия сложения и вычитания с устным проговариванием выполнения задания и взаимопроверкой.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нахождение неизвестных компонентов действий сложения и вычитания методом подбора с опорой на таблицу сложения в пределах 100.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смысла использования скобок в записи числового выражения; запись решения с помощью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 числовых выражений.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отработка правила выполнения действий со </w:t>
            </w:r>
            <w:r>
              <w:rPr>
                <w:sz w:val="24"/>
                <w:szCs w:val="24"/>
              </w:rPr>
              <w:lastRenderedPageBreak/>
              <w:t xml:space="preserve">скобками.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нахождение и объяснение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возможных причин ошибок в составлении числового выражения, нахождении его значения.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чтение выражений со скобками и решение с устным проговариванием последовательности действий.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рациональные приёмы вычислений.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none" w:sz="4" w:space="0" w:color="00000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представление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 задачи в виде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рисунка, схемы или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модели.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решения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два действия,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соответствующих</w:t>
            </w:r>
            <w:proofErr w:type="gramEnd"/>
            <w:r>
              <w:rPr>
                <w:sz w:val="24"/>
                <w:szCs w:val="24"/>
              </w:rPr>
              <w:t xml:space="preserve"> плану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арифметических действий.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решения и ответа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 Отработка алгоритма решения задач в два действия разных типов. Решение текстовых задач на применение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смысла арифметического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действия (сложение,</w:t>
            </w:r>
            <w:proofErr w:type="gramEnd"/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вычитание, умножение,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деление). Расчётные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увеличение/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несколько единиц/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несколько раз. 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Коллективная работа: чтение текста задачи с учётом предлагаемого задания: найти условие и вопрос задачи.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сравнение различных текстов, ответ на вопрос: является ли текст задачей?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изменением хода решения задачи при изменении условия (вопроса).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поэтапное решение текстовой задачи по алгоритму: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ответа на вопрос задачи путём рассуждения (без вычислений).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решение задач на деление с помощью действий с </w:t>
            </w:r>
            <w:r>
              <w:rPr>
                <w:sz w:val="24"/>
                <w:szCs w:val="24"/>
              </w:rPr>
              <w:lastRenderedPageBreak/>
              <w:t xml:space="preserve">конкретными предметами (кружки, палочки и т. п.).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решение простых задач на деление двух видов с манипуляцией предметами: 1) деление по содержанию; 2) деление на равные части.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        решений одной задачи. Разные формы записи решения (оформления).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решение задач с опорой на данные, приведенные в таблице и составление задач обратных данной.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Составление задач с заданным 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отрезка заданной длины с помощью линейки. Изображение на клетчатой бумаге прямоугольника с заданными длинами сторон, квадрата  с  заданной длиной стороны.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Длина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 xml:space="preserve">. Измерение периметра данного/ изображённого прямоугольника (квадрата), запись результата измерения в сантиметрах.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многоугольника путем сложения длин сторон.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формулирование ответов на вопросы  об общем и различном геометрических фигур.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упражнения: «Опиши фигуру», «Нарисуй фигуру по инструкции», «Найди модели фигур в </w:t>
            </w:r>
            <w:proofErr w:type="gramStart"/>
            <w:r>
              <w:rPr>
                <w:sz w:val="24"/>
                <w:szCs w:val="24"/>
              </w:rPr>
              <w:t>окру жающем</w:t>
            </w:r>
            <w:proofErr w:type="gramEnd"/>
            <w:r>
              <w:rPr>
                <w:sz w:val="24"/>
                <w:szCs w:val="24"/>
              </w:rPr>
              <w:t>» и т. п.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        их частей при изображении, сравнение с образцом.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расстояний с использованием заданных или самостоятельно выбранных единиц.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определение размеров геометрических фигур на глаз, с помощью измерительных инструментов.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обозначение прямоугольника с заданными длинами сторон на клетчатой бумаге.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</w:t>
            </w:r>
            <w:proofErr w:type="gramStart"/>
            <w:r>
              <w:rPr>
                <w:sz w:val="24"/>
                <w:szCs w:val="24"/>
              </w:rPr>
              <w:t>ломаных</w:t>
            </w:r>
            <w:proofErr w:type="gramEnd"/>
            <w:r>
              <w:rPr>
                <w:sz w:val="24"/>
                <w:szCs w:val="24"/>
              </w:rPr>
              <w:t xml:space="preserve"> с помощью линейки и от руки, на нелинованной и клетчатой бумаге.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длины звеньев и вычисление длины ломаной. Начертить отрезок, заданной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геометрической фигуры из бумаги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расстояние как длина отрезка, нахождение и прикидка расстояний.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найди самое короткое расстояние от дома до школы на представленном рисунке.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  источников информации при определении размеров и протяжённостей.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ряду чисел, геометрических фигур, объектов повседневной жизни: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объяснение с использованием математической терминологии.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(истинные)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неверные (ложные) </w:t>
            </w:r>
            <w:r>
              <w:rPr>
                <w:sz w:val="24"/>
                <w:szCs w:val="24"/>
              </w:rPr>
              <w:lastRenderedPageBreak/>
              <w:t>утверждения, содержащие количественные, пространственные отношения, зависимости между числами/величинами.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утверждений с использованием слов «каждый», «все».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(схем, изображений) готовыми числовыми данными.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составления ряда чисел, величин, геометрических фигур (</w:t>
            </w:r>
            <w:proofErr w:type="gramStart"/>
            <w:r>
              <w:rPr>
                <w:sz w:val="24"/>
                <w:szCs w:val="24"/>
              </w:rPr>
              <w:t>формулиро вание</w:t>
            </w:r>
            <w:proofErr w:type="gramEnd"/>
            <w:r>
              <w:rPr>
                <w:sz w:val="24"/>
                <w:szCs w:val="24"/>
              </w:rPr>
              <w:t xml:space="preserve"> правила, проверка правила, дополнение ряда).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с электронными средствами обучения.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   плану.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предположений. Работа в парах: составление утверждения на основе информации, представленной в наглядном виде.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</w:p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Календарь. Схемы маршрутов. Работа с информацией: анализ информации, представленной на рисунке и в тексте </w:t>
            </w:r>
            <w:r>
              <w:rPr>
                <w:sz w:val="24"/>
                <w:szCs w:val="24"/>
              </w:rPr>
              <w:lastRenderedPageBreak/>
              <w:t>задания.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правил работы с электронными средствами  обучения.</w:t>
            </w:r>
          </w:p>
        </w:tc>
      </w:tr>
    </w:tbl>
    <w:p w:rsidR="0045539A" w:rsidRDefault="00931217">
      <w:pPr>
        <w:pStyle w:val="2"/>
      </w:pPr>
      <w:bookmarkStart w:id="29" w:name="_Toc142903376"/>
      <w:r>
        <w:lastRenderedPageBreak/>
        <w:t>3 КЛАСС (170 часов)</w:t>
      </w:r>
      <w:bookmarkEnd w:id="29"/>
    </w:p>
    <w:tbl>
      <w:tblPr>
        <w:tblStyle w:val="12"/>
        <w:tblW w:w="14601" w:type="dxa"/>
        <w:tblInd w:w="-5" w:type="dxa"/>
        <w:tblLook w:val="04A0"/>
      </w:tblPr>
      <w:tblGrid>
        <w:gridCol w:w="3022"/>
        <w:gridCol w:w="3357"/>
        <w:gridCol w:w="8222"/>
      </w:tblGrid>
      <w:tr w:rsidR="0045539A">
        <w:tc>
          <w:tcPr>
            <w:tcW w:w="3022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357" w:type="dxa"/>
            <w:tcBorders>
              <w:bottom w:val="single" w:sz="6" w:space="0" w:color="231F20"/>
            </w:tcBorders>
          </w:tcPr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49" w:lineRule="auto"/>
              <w:ind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ч)</w:t>
            </w:r>
          </w:p>
        </w:tc>
        <w:tc>
          <w:tcPr>
            <w:tcW w:w="335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1000: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запись, сравнение, представление в виде суммы разрядных слагаемых.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 и неравенства: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(верное/неверное).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Увеличение/уменьшение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чисел.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практическое применение трехзначных чисел в  различных жизненных ситуациях.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пособием «Нумерационные квадраты».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соотношения между разрядными единицами.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чтение и запись круглых сотен.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постановка знака равенства или неравенства, в предложенных выражениях.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установление истинности математического выражения (равенство или неравенство).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счет: во сколько раз число больше/меньше другого.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записи).</w:t>
            </w:r>
          </w:p>
        </w:tc>
      </w:tr>
      <w:tr w:rsidR="0045539A">
        <w:tc>
          <w:tcPr>
            <w:tcW w:w="30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 w:rsidP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Величины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ч)</w:t>
            </w:r>
          </w:p>
        </w:tc>
        <w:tc>
          <w:tcPr>
            <w:tcW w:w="3357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(единица массы — грамм); соотношение между килограммом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граммом; отношение</w:t>
            </w:r>
          </w:p>
          <w:p w:rsidR="0045539A" w:rsidRDefault="00931217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тяжелее/легче на/в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45539A" w:rsidRDefault="0045539A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/в».</w:t>
            </w: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«цена, количество, стоимость»</w:t>
            </w: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практической ситуации. Время (единица времени — секунда); установление отношения «быстрее/ медленнее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/в». Соотношение «начало, окончание, продолжительность события» в практической ситуации.</w:t>
            </w:r>
          </w:p>
          <w:p w:rsidR="0045539A" w:rsidRDefault="00931217">
            <w:pPr>
              <w:widowControl w:val="0"/>
              <w:spacing w:line="259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(единица длины — миллиметр, километр); соотношение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величинами в пределах тысячи.</w:t>
            </w:r>
          </w:p>
          <w:p w:rsidR="0045539A" w:rsidRDefault="00931217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(единицы площади — квадратный метр, квадратный сантиметр, квадратный дециметр).</w:t>
            </w:r>
          </w:p>
          <w:p w:rsidR="0045539A" w:rsidRDefault="0045539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:rsidR="0045539A" w:rsidRDefault="00931217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«больше/ меньше,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набор гирь для получения определенной массы в конкретной жизненной ситуации.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соответствия между массой предмета и его изображением на предметной картинке.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значения величины на глаз, проверка измерением, расчётами.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соотношений между величинами в ситуациях купли-про дажи, движения, работы.  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«Поход в магазин», «Расположи покупки в порядке увеличения/уменьшения стоимости».</w:t>
            </w:r>
          </w:p>
          <w:p w:rsidR="0045539A" w:rsidRDefault="00931217">
            <w:pPr>
              <w:widowControl w:val="0"/>
              <w:spacing w:line="259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</w:p>
          <w:p w:rsidR="0045539A" w:rsidRDefault="00931217">
            <w:pPr>
              <w:widowControl w:val="0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исследовательской работы: определять с помощью цифровых и аналоговых приборов, измерительных инструментов длину, массу, время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занесением данных в таблицу.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определения площади фигуры в различных жизненных ситуациях.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и выбор правильного обозначения единиц измерения площади в зависимости от измеряемой поверхности 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м2).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вычисления, сводимые к действиям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(табличное и внетабличное умножение, деление, действия с круглыми числами). Письменное сложение, вычитание чисел в пределах 1000.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Взаимосвязь умножения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 пределах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(прикидка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оценка результата,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действие,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калькулятора).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Алгоритм записи уравнения.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круглого числа на однозначное число.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уголком.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суммы на число.</w:t>
            </w:r>
          </w:p>
          <w:p w:rsidR="0045539A" w:rsidRDefault="0045539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тренинг: устные и письменные приёмы вычислений.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«Круговые примеры».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карточки с примерами в случаях табличного деления с ответом 2 (3, 4 и т.д.)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найди значение выражений (ax3, а:2).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письменного сложения и вычитания в пределах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«Найди ошибку» (выбор верных и неверных равенств).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 Прикидка результата выполнения действия.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Логический тренинг: исключи лишнюю математическую запись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счет: взаимосвязь умножения и деления (воспроизведение по памяти таблицы умножения и соответствующие случаи деления при выполнении вычислений).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запись и отработка алгоритма письменных приемов умножения и деления.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использованием математической терминологии. </w:t>
            </w:r>
          </w:p>
          <w:p w:rsidR="0045539A" w:rsidRDefault="00455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алгоритма деления с остатком.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примера и отработка алгоритма деления с остатком.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закономерностей, общего и различного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из представленных математических записей найди уравнения.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применение правил порядка выполнения действий в предложенной ситуации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Коллективная работа: отработка алгоритма 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расставь порядок выполнения действий в числовых выражениях.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Составление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умножение/деление суммы на число разными способами с опорой на предметно-практическую деятельность детей.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решение примеров на закрепление свойства умножения/деления суммы на число.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Текстовые задачи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зад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чей: анализ данных и отношений, представление  на модели, планирование хода решения задач, решение арифметическим способом. </w:t>
            </w:r>
          </w:p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понимание смысла арифметических  действий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</w:p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по действиям и</w:t>
            </w:r>
          </w:p>
          <w:p w:rsidR="0045539A" w:rsidRDefault="00931217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числового выражения. </w:t>
            </w: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решения и оценка полученного результата.</w:t>
            </w: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величины.</w:t>
            </w: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61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:rsidR="0045539A" w:rsidRDefault="0045539A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45539A" w:rsidRDefault="00931217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</w:p>
          <w:p w:rsidR="0045539A" w:rsidRDefault="00931217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описание хода рассуждения для решения задачи (по вопросам, с комментированием, составлением выражения).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«Магазин» (введение понятий «цена», «количество», «стоимость»).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стоимости, отработка умения  работать с таблицей с опорой на образец.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с понятиями «масса» и «количество» с опорой на образец.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соотнеси задачу с краткой записью.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Сравнение задач на разностное и кратное сравнение с использованием визуальной опоры.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сопоставление записанного ответа задачи с вопросом).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анализ образцов записи решения задачи по действиям и с помощью числового выражения.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соедини выражение и схематический рисунок задачи после совместного анализа.</w:t>
            </w:r>
          </w:p>
          <w:p w:rsidR="0045539A" w:rsidRDefault="0045539A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формулирование полного и краткого ответа к задаче.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 на основе предметно-практической деятельности.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решение задач на нахождение части, целого по части.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  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частей).</w:t>
            </w: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:rsidR="0045539A" w:rsidRDefault="00931217">
            <w:pPr>
              <w:widowControl w:val="0"/>
              <w:spacing w:line="261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 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на клетчатой  бумаге прямоугольника с заданным значением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площади. Сравнение площадей фигур с помощью наложения.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объекты окружающего мира (сопоставление их с изученными геометрическими формами).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проверка истинности утверждений о значениях геометрических величин.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букв для обозначения геометрических фигур. Построение геометрических фигур и обозначение их буквами.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обозначенных буквами геометрических фигур.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геометрических фигур со словесным описанием.</w:t>
            </w:r>
          </w:p>
          <w:p w:rsidR="0045539A" w:rsidRDefault="0045539A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</w:p>
          <w:p w:rsidR="0045539A" w:rsidRDefault="0045539A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вычисление площади прямоугольника (квадрата) по формуле.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сравнение площадей фигур на глаз и путем наложения.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площади фигур произвольной формы, используя палетку.</w:t>
            </w:r>
          </w:p>
          <w:p w:rsidR="0045539A" w:rsidRDefault="0045539A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предметов на глаз с последующей проверкой — измерением. </w:t>
            </w:r>
          </w:p>
          <w:p w:rsidR="0045539A" w:rsidRDefault="0045539A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45539A" w:rsidRDefault="00931217">
            <w:pPr>
              <w:widowControl w:val="0"/>
              <w:spacing w:line="261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фигуры с заданной длиной стороны (значением периметра, площади). 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по двум признакам.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(истинные)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неверные (ложные) утверждения: конструирование, проверка.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связками «если …, то …»,</w:t>
            </w:r>
          </w:p>
          <w:p w:rsidR="0045539A" w:rsidRDefault="00931217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45539A" w:rsidRDefault="00931217">
            <w:pPr>
              <w:widowControl w:val="0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сложения и умножения: заполнение на основе результатов счёта.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Формализованное описание последовательности действий (инструкция, план, схема, алгоритм).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(правила) устных и письменных вычислений (сложение,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вычитание, умножение,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деление), порядка действий в числовом выражении, нахождения периметра и площади, построения геометрических фигур.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использование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для решения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практических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установлению последовательности событий, действий, сюжета, выбору и  проверке способа действия в предложенной ситуации для разрешения проблемы (или ответа на вопрос).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 вычитание, умножение, деление), порядка действий в числовом выражении, нахождения периметра и площади прямоугольника.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 в табличной форме (на диаграмме).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простейших логических 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</w:t>
            </w:r>
          </w:p>
        </w:tc>
      </w:tr>
    </w:tbl>
    <w:p w:rsidR="0045539A" w:rsidRDefault="00931217">
      <w:pPr>
        <w:pStyle w:val="2"/>
      </w:pPr>
      <w:bookmarkStart w:id="30" w:name="_Toc142903377"/>
      <w:r>
        <w:lastRenderedPageBreak/>
        <w:t>4 КЛАСС (136 часов)</w:t>
      </w:r>
      <w:bookmarkEnd w:id="30"/>
    </w:p>
    <w:tbl>
      <w:tblPr>
        <w:tblStyle w:val="32"/>
        <w:tblpPr w:leftFromText="180" w:rightFromText="180" w:vertAnchor="text" w:horzAnchor="margin" w:tblpY="186"/>
        <w:tblW w:w="14596" w:type="dxa"/>
        <w:tblLook w:val="04A0"/>
      </w:tblPr>
      <w:tblGrid>
        <w:gridCol w:w="2727"/>
        <w:gridCol w:w="4072"/>
        <w:gridCol w:w="7797"/>
      </w:tblGrid>
      <w:tr w:rsidR="0045539A">
        <w:tc>
          <w:tcPr>
            <w:tcW w:w="272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4072" w:type="dxa"/>
          </w:tcPr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79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(16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Число, большее или меньшее данного числа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заданное число разрядных единиц, в заданное число раз.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многозначного числа.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формулирование и проверка истинности утверждения о числе.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устная и письменная работа с числами –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многозначного числа, его представление в виде суммы разрядных слагаемых; классы и разряды; выбор      чисел с заданными свойствами (число разрядных единиц, чётность и т. д.).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многозначных чисел, характеристика   классов и разрядов многозначного числа.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алгоритма сравнения многозначного числа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упражнение: запись числа, обладающего заданным свойством. Называние и объяснение свойств числа: чётное/нечётное, круглое, трё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(четырёх-, пяти-, шести-) значное; ведение математических записей.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парах/группах: упорядочение многозначных чисел.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классификация чисел по одному-двум основаниям, запись общего свойства группы чисел,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закономерности в числовом ряду, определение неподходящего числа «Четвертый лишний».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Величины  (17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Величины: сравнение объектов по массе, длине, площади, вместимости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 без преобразования.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 — центнер, тонна; соотношения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единицами массы.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(сутки,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месяц, год, век),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ними.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 (миллиметр, сантиметр, дециметр, метр, километр),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(квадратный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метр, квадратный деци-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метр, квадратный сантиметр), вместимости (литр),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(километры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час, метры в минуту,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в секунду); соотношение между единицами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100 000. Доля величины времени,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массы, длины.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обсуждение использования величин в практических жизненных ситуациях.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распознавание величин, характеризующих процесс движения (скорость, время, расстояние), работы (производительность труда, время работы, объём работ). </w:t>
            </w:r>
            <w:proofErr w:type="gramEnd"/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зависимостей между величинами. 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упорядочение по скорости, времени, массе.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Моделирование: составление схемы движения.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представление значения величины в разных единицах, пошаговый переход от более крупных единиц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мелким.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величин и выполнение действий (увеличение/уменьшение на/в) с величинами.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выбор и использование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 единицы измерения. Практическая работа: нахождение доли величины на основе содержательного смысла после совместного анализа.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 –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«Заполни пропуск» (вставь пропущенную единицу измерения в окошко, чтобы равенство/неравенство стали верными).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определение с помощью цифровых и аналоговых приборов массы предметов, температуры (например, воды, воздуха в помещении); определение с помощью измерительных сосудов вместимости; выполнение прикидки и оценка результата измерений с направляющей помощью учителя.</w:t>
            </w:r>
          </w:p>
        </w:tc>
      </w:tr>
      <w:tr w:rsidR="0045539A">
        <w:tc>
          <w:tcPr>
            <w:tcW w:w="2727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Арифметические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(42 ч)</w:t>
            </w:r>
          </w:p>
        </w:tc>
        <w:tc>
          <w:tcPr>
            <w:tcW w:w="4072" w:type="dxa"/>
            <w:tcBorders>
              <w:lef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чисел в пределах миллиона.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умножение, деление многозначных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однозначное/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 число; деление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остатком (запись угол-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ком) в пределах 100 000.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Умножение/деление на 10,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и их применение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вычислений. Поиск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числового выражения, содержащего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действий в пре-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результата вычислений.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величины на однозначное число.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Равенство, содержащее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компонент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запись, нахождение неизвестного компонента.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диктант: устные вычисления в пределах ста и случаях, сводимых к вычислениям в пределах ста.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алгоритмов письменных вычислений.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прогнозирование возможных ошибок в вычислениях по алгоритму, при нахождении неизвестного компонента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задания на проведение контроля и самоконтроля (пошаговый контроль учебного действия в соответствии с алгоритмом, контроль записи письменного приема вычисления на основе сличения с образцом).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арифметических действий и состава числа.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проверка правильности нахождения значения числового выражения (с опорой на правила установления порядка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алгоритмы выполнения арифметических действий, прикидку результата).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отработка алгоритма приема письменных вычислений в пределах 100 000.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выполнение сложения и вычитания по алгоритму в пределах 100 000; выполнение умножения и деления. Умножение и деление круглых чисел (в том числе на 10,  100,  1000). 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значения числового выражения с опорой на правило порядка действия, содержащего 3—4 действия (со скобками, без скобок).</w:t>
            </w:r>
          </w:p>
          <w:p w:rsidR="0045539A" w:rsidRDefault="00931217">
            <w:pPr>
              <w:widowControl w:val="0"/>
              <w:ind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 для удобства вычислений с опорой на таблицу свойств арифметических действий.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парах/группах. Применение разных способов      проверки правильности вычислений.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прикидка и оценка результатов вычисления (реальность ответа,  прикидка, последняя цифра результата, обратное действие).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букв для обозначения чисел, неизвестного компонента  действия.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и решение уравнений по алгоритму.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выбери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предложенных, которое решается определенным математическим действием.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задачи (29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схеме; планирование и запись решения; проверка решения и ответа.</w:t>
            </w:r>
          </w:p>
          <w:p w:rsidR="0045539A" w:rsidRDefault="00931217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зависимостей, характеризующих процессы: движения (скорость, время, пройденный путь), 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Задачи на установление времени (начало, продолжительность и окончание события), расчёта количества, расхода, изменения.</w:t>
            </w:r>
          </w:p>
          <w:p w:rsidR="0045539A" w:rsidRDefault="00931217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решения некоторых видов изученных задач. </w:t>
            </w:r>
          </w:p>
          <w:p w:rsidR="0045539A" w:rsidRDefault="00931217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доли величины, величины по её доле.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составь задачу по схеме/рисунку/таблице.</w:t>
            </w:r>
          </w:p>
          <w:p w:rsidR="0045539A" w:rsidRDefault="00931217">
            <w:pPr>
              <w:widowControl w:val="0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способа решения задачи, формы записи решения, реальности и логичности ответа на вопрос.   Выбор основания и сравнение задач.</w:t>
            </w:r>
          </w:p>
          <w:p w:rsidR="0045539A" w:rsidRDefault="00931217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45539A" w:rsidRDefault="00931217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алгоритма решения задач на движение. 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преобразование информации из текста задачи в таблицу (анализ имеющихся данных об объектах, занесение их в соответствующую строку и столбец таблицы). Отработка умения работать с таблицами.</w:t>
            </w:r>
          </w:p>
          <w:p w:rsidR="0045539A" w:rsidRDefault="0045539A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нахождение доли величины, величины по её доле. </w:t>
            </w:r>
          </w:p>
          <w:p w:rsidR="0045539A" w:rsidRDefault="00931217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математической записи: полная  запись  решения  текстовой  задачи (схема; решение по действиям, по вопросам или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 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числового выражения; формулировка ответа).</w:t>
            </w:r>
          </w:p>
          <w:p w:rsidR="0045539A" w:rsidRDefault="00931217">
            <w:pPr>
              <w:widowControl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 представления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 радиуса.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линейки,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угольника, циркуля.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геометрические фигуры (тела): шар, куб, цилиндр,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конус, пирамида; их различение, называние.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разбиение фигуры на прямоугольники (квадраты),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фигур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прямоугольников/квадратов. Периметр, площадь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составленной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двух-трёх прямоугольников (квадратов).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нахождение модели изученных геометрических фигур, симметричных фигур или объектов в окружающем мире.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построение окружности заданного радиуса с помощью циркуля. Алгоритм построения окружности.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дострой вторую половину симметричной фигуры.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задание: конструирование геометрической фигуры, обладающей заданным свойством (отрезок заданной длины,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определённой длины, квадрат с заданным периметром).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и проверка истинности утверждений о значениях геометрических величин.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площади фигуры, составленной из прямоугольников (квадратов), сравнение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 величин, использование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ямоугольника и квадрата для решения 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  <w:proofErr w:type="gramEnd"/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упражнения на классификацию геометрических фигур по одному-двум основаниям и определение словесного описания группировки.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деятельности (взаимопроверка соответствия построенной фигуры  заданным параметрам).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определение размеров в окружающем и на чертеже на глаз и с помощью измерительных приборов.</w:t>
            </w:r>
          </w:p>
        </w:tc>
      </w:tr>
      <w:tr w:rsidR="0045539A">
        <w:tc>
          <w:tcPr>
            <w:tcW w:w="27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4072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задач. Примеры и контрпримеры.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реальных процессах и явлениях окружающего мира, представленные на столбчатых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информации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и самостоятельно. Правила безопасной работы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электронными источниками информации.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7797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  задание:   комментирование с использованием математической терминологии.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характеристика предлагаемой житейской ситуации.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  <w:proofErr w:type="gramEnd"/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размеры).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группах: обсуждение ситуаций использования примеров и контрпримеров с использованием образца рассуждений.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 данных о заданном объекте (числе, величине, геометрической фигуре).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простейших шкал и измерительных приборов.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табличной форме (на диаграмме, схеме, другой модели).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простых логических задач. Проведение математических исследований (таблица сложения  и  умножения, ряды чисел, закономерности). Применение правил безопасной работы с электронными источниками информации.</w:t>
            </w:r>
          </w:p>
        </w:tc>
      </w:tr>
    </w:tbl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Pr="00F0786D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  <w:sectPr w:rsidR="007C4973" w:rsidRPr="00F07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539A" w:rsidRDefault="007C4973" w:rsidP="007C4973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  <w:r w:rsidRPr="007C4973">
        <w:rPr>
          <w:b/>
          <w:szCs w:val="28"/>
        </w:rPr>
        <w:lastRenderedPageBreak/>
        <w:t>ТЕМАТИЧЕСКОЕ ПЛАНИРОВАНИЕ</w:t>
      </w:r>
    </w:p>
    <w:p w:rsidR="007C4973" w:rsidRPr="007C4973" w:rsidRDefault="007C4973" w:rsidP="00D65C00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по количеству: больше, меньше.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одинаковые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Число как результат счета. Состав числа.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Чтение рисунка, схемы с 1—2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с помощью линейки.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10. Применение 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плоскости, в пространстве: слева/справа, сверху/снизу,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между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;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пространственных 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10. Применение 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в пределах 10.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Сложение и вычитание в пределах 10.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Что узнали. Чему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Порядок следования чисел от 11 до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Переход через десяток при вычитании.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в пределах 15.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20.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20.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Счёт по 2, по 3, по 5. Сложение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11 до 20. Повторение.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20. Повторение.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Нахождение неизвестного компонента: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действия сложения,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отрезка. Повторение.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100: действия с числами до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в пределах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чисел: однозначные 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 на применение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ломаная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 (единицы времени — час, минута).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над ошибками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прямой угол.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см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Оформление решения задачи 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 на применение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Табличное умножение в пределах 50.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Деление на 9.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фигуры. Периметр. Математическая информация.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100. Умножение. Деление.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97A1C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171"/>
        <w:gridCol w:w="1025"/>
        <w:gridCol w:w="1841"/>
        <w:gridCol w:w="1910"/>
        <w:gridCol w:w="1347"/>
        <w:gridCol w:w="2849"/>
      </w:tblGrid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0896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E41FBD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ошибками.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E41FBD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1F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Переместительное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многоугольника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1338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многоугольника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0944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034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разностное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кратное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Кратное сравнение чисел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Кратное сравнение чисел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площадей фигур с помощью наложения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составление фигуры из частей)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площади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358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изученных видов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16640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 прямоугольника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 данных фигур, деление прямоугольника на части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14142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Арифметические действия с числом 1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Умножение и деление в пределах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100: внетабличное выполнение действий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Арифметические действия с числом 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/в». Определение с помощью цифровых и аналоговых приборов, измерительных инструментов времени; прикидка и оценка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результата измерений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0974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0999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Соотношение «больше/ меньше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 верного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Разные способы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деление двузначного числа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двузначное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634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</w:t>
              </w:r>
            </w:hyperlink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понимание смысла арифметического действия деление 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16078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/в» (в повторение)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 w:rsidRPr="0095509C">
              <w:rPr>
                <w:rFonts w:ascii="Times New Roman" w:eastAsia="Calibri" w:hAnsi="Times New Roman" w:cs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550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Римская система счисления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Математическая информация. Алгоритмы. 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в пределах 1000: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/в»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сложение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вычитание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defa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прямоугольника с заданным отношением длин сторон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(больше или меньше на, в)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1043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 с калькулятором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Текстовые задачи. Задачи в 2-3 действия.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и закрепление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E41FBD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E41FB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E41FBD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95509C" w:rsidRDefault="0095509C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95509C" w:rsidRDefault="0095509C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4205"/>
        <w:gridCol w:w="1042"/>
        <w:gridCol w:w="1841"/>
        <w:gridCol w:w="1910"/>
        <w:gridCol w:w="1347"/>
        <w:gridCol w:w="2849"/>
      </w:tblGrid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D65C00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65C00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D65C00" w:rsidRPr="00702791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Километр. Миллиметр. Решение задач с величинами.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65C00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65C00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D65C00" w:rsidRPr="00702791" w:rsidRDefault="00D65C00" w:rsidP="007C4973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 и  вычитание трехзначных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D65C00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65C00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D65C00" w:rsidRPr="00702791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65C00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65C00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D65C00" w:rsidRPr="00702791" w:rsidRDefault="00D65C00" w:rsidP="007C4973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D65C00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65C00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D65C00" w:rsidRPr="00702791" w:rsidRDefault="00D65C00" w:rsidP="007C4973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 Решение задач.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00" w:rsidRPr="00D65C00" w:rsidRDefault="00D65C00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D65C00" w:rsidRPr="007C4973" w:rsidRDefault="00D65C00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сложение многозначных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вычитание многозначных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3 классе. Алгоритм умножения на однозначное число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3 классе. Алгоритм деления на однозначное число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21482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чтение, дополнение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дств дл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я закрепления алгоритмов вычислений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27210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в пределах миллиона: чтение,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запись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19444</w:t>
              </w:r>
            </w:hyperlink>
          </w:p>
        </w:tc>
      </w:tr>
      <w:tr w:rsidR="00731469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1469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31469" w:rsidRPr="00702791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31469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1469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31469" w:rsidRPr="00702791" w:rsidRDefault="00731469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Способ чтения многозначного числа.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31469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1469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31469" w:rsidRPr="00702791" w:rsidRDefault="00731469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упорядочение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 многозначного числа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 на 10, 100, 1000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на 10, 100, 1000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Доля величины времени, массы,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величин, упорядочение величин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704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23854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фигуры, симметричной заданной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24092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Таблица: чтение, дополнение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26806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31469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1469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31469" w:rsidRPr="00702791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Письменные  приемы вычислений: сложение и вычитание многозначных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31469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1469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B27F68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вычитания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469" w:rsidRPr="00731469" w:rsidRDefault="00731469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31469" w:rsidRPr="007C4973" w:rsidRDefault="00731469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D246F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D246F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D246F" w:rsidRPr="00702791" w:rsidRDefault="00BD246F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 </w:t>
            </w:r>
            <w:r w:rsidRPr="00702791">
              <w:rPr>
                <w:rFonts w:ascii="Times New Roman" w:eastAsia="Calibri" w:hAnsi="Times New Roman" w:cs="Times New Roman"/>
                <w:sz w:val="24"/>
              </w:rPr>
              <w:t>приемы вычислений: умножение и деление с многозначным числом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D246F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246F" w:rsidRPr="00BD246F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246F" w:rsidRPr="00BD246F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246F" w:rsidRPr="00BD246F" w:rsidRDefault="00BD246F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D246F" w:rsidRPr="007C4973" w:rsidRDefault="00BD246F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Вычисление доли величины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2316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практических задач (в одно действие)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и контрпримеры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26144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20212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23700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скорости по формуле v = S: t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расстояния по формуле S = v · t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</w:t>
            </w:r>
            <w:r w:rsidRPr="0070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по формуле t = S</w:t>
            </w:r>
            <w:proofErr w:type="gramStart"/>
            <w:r w:rsidRPr="007027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791">
              <w:rPr>
                <w:rFonts w:ascii="Times New Roman" w:hAnsi="Times New Roman" w:cs="Times New Roman"/>
                <w:sz w:val="24"/>
                <w:szCs w:val="24"/>
              </w:rPr>
              <w:t xml:space="preserve"> v 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движение: вычисление скорости, пути, времени при равномерном прямолинейном движении тела.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  <w:r w:rsidR="007C4973"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A72857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857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72857" w:rsidRPr="00702791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графиков, столбчатых диаграмм.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2857" w:rsidRPr="00A72857" w:rsidRDefault="00A72857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72857" w:rsidRPr="007C4973" w:rsidRDefault="00A72857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2433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геометрических фигур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5D1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D15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951145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на </w:t>
            </w:r>
            <w:r w:rsidRPr="0070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чертежах, обозначение их буквами. Практическая работа. Ознакомление с моделями многогранников: показ и пересчитывание вершин, рёбер и граней многогранника.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45D15" w:rsidRPr="00951145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D15" w:rsidRPr="0095114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5D15" w:rsidRPr="0095114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5D15" w:rsidRPr="0095114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45D15" w:rsidRPr="0095114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утверждениями (одн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о-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 w:rsidRPr="009F158A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F15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25410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задачи разными способами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22968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9F158A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утверждениями: составление и проверка 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логических рассуждений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решении задач, формулирование вывода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9F158A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9F158A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на движение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5D1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745D15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(из одного или из двух пунктов) и их решение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45D1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745D15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45D15" w:rsidRPr="00745D15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D246F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D246F" w:rsidRPr="00702791" w:rsidRDefault="00BD246F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D246F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D246F" w:rsidRPr="00702791" w:rsidRDefault="00951145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направлениях, встречное движение.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D246F" w:rsidRPr="00745D15" w:rsidRDefault="00BD246F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14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951145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1 т = 10 ц,  1 т = 1000 кг, 1 ц = 100 кг.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51145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abc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с недостаточными данными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с избыточными данными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работы с электронными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техническими средствами. Применение электронных сре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дств дл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я закрепления умения решать текстовые задачи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дств дл</w:t>
            </w:r>
            <w:proofErr w:type="gramEnd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45D15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  <w:r w:rsidR="00745D15" w:rsidRPr="00B1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45D1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45D15" w:rsidRPr="00702791" w:rsidRDefault="00745D15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45D15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5D15" w:rsidRPr="007C4973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5D15" w:rsidRPr="007C4973" w:rsidRDefault="00745D1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5D15" w:rsidRPr="007C4973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45D15" w:rsidRPr="007C4973" w:rsidRDefault="00745D1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14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951145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51145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51145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51145" w:rsidRPr="00702791" w:rsidRDefault="00951145" w:rsidP="007C4973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91">
              <w:rPr>
                <w:rFonts w:ascii="Times New Roman" w:hAnsi="Times New Roman" w:cs="Times New Roman"/>
                <w:sz w:val="24"/>
                <w:szCs w:val="24"/>
              </w:rPr>
              <w:t>Число вершин, рёбер и граней прямоугольного параллелепипеда. Практическая работа. Склеивание моделей многогранников по их разверткам.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51145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51145" w:rsidRPr="00951145" w:rsidRDefault="00951145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02791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Применение алгоритмов для вычислений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27670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на работу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 w:rsidRPr="00702791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0279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25582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F158A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9F158A" w:rsidRPr="00702791" w:rsidRDefault="009F158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</w:rPr>
            </w:pPr>
            <w:r w:rsidRPr="00702791">
              <w:rPr>
                <w:rFonts w:ascii="Times New Roman" w:eastAsia="Calibri" w:hAnsi="Times New Roman" w:cs="Times New Roman"/>
                <w:sz w:val="24"/>
              </w:rPr>
              <w:t>Анализ и работа над ошибками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F158A" w:rsidRPr="009F158A" w:rsidRDefault="009F158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Закрепление. Таблица единиц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Закрепление по теме "Задачи на нахождение доли величины,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величины по её доле"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23444</w:t>
              </w:r>
            </w:hyperlink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C4973" w:rsidRPr="00702791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702791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25154</w:t>
              </w:r>
            </w:hyperlink>
          </w:p>
        </w:tc>
      </w:tr>
      <w:tr w:rsidR="00702791" w:rsidRPr="007C4973" w:rsidTr="00731469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02791" w:rsidRPr="00702791" w:rsidRDefault="00702791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разных видов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02791" w:rsidRPr="007C4973" w:rsidRDefault="00702791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731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31" w:name="7e61753f-514e-40fe-996f-253694acfacb"/>
      <w:r w:rsidRPr="002E577C">
        <w:rPr>
          <w:rFonts w:ascii="Times New Roman" w:eastAsia="Calibri" w:hAnsi="Times New Roman" w:cs="Times New Roman"/>
          <w:color w:val="000000"/>
          <w:sz w:val="28"/>
        </w:rPr>
        <w:t>• Математика (в 2 частях), 2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1"/>
      <w:r w:rsidRPr="002E577C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32" w:name="4ccd20f5-4b97-462e-8469-dea56de20829"/>
      <w:r w:rsidRPr="002E577C">
        <w:rPr>
          <w:rFonts w:ascii="Times New Roman" w:eastAsia="Calibri" w:hAnsi="Times New Roman" w:cs="Times New Roman"/>
          <w:color w:val="000000"/>
          <w:sz w:val="28"/>
        </w:rPr>
        <w:t>В.Н. Рудницкая "Методическое пособие", 2020 г.</w:t>
      </w:r>
      <w:bookmarkEnd w:id="32"/>
      <w:r w:rsidRPr="002E577C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C4973" w:rsidRPr="002E577C" w:rsidRDefault="002E577C" w:rsidP="002E577C">
      <w:pPr>
        <w:spacing w:after="200" w:line="276" w:lineRule="auto"/>
        <w:rPr>
          <w:rFonts w:ascii="Calibri" w:eastAsia="Calibri" w:hAnsi="Calibri" w:cs="Times New Roman"/>
        </w:rPr>
        <w:sectPr w:rsidR="007C4973" w:rsidRPr="002E577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E577C">
        <w:rPr>
          <w:rFonts w:ascii="Times New Roman" w:eastAsia="Calibri" w:hAnsi="Times New Roman" w:cs="Times New Roman"/>
          <w:color w:val="333333"/>
          <w:sz w:val="28"/>
        </w:rPr>
        <w:t>​‌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://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-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class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nschool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2.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login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index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php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).</w:t>
      </w:r>
      <w:r w:rsidRPr="002E577C">
        <w:rPr>
          <w:rFonts w:ascii="Calibri" w:eastAsia="Calibri" w:hAnsi="Calibri" w:cs="Times New Roman"/>
          <w:sz w:val="28"/>
        </w:rPr>
        <w:br/>
      </w:r>
    </w:p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pStyle w:val="af3"/>
        <w:spacing w:before="0" w:after="0" w:line="360" w:lineRule="auto"/>
        <w:ind w:right="155" w:firstLine="709"/>
        <w:jc w:val="left"/>
        <w:rPr>
          <w:b/>
          <w:szCs w:val="28"/>
        </w:rPr>
      </w:pPr>
    </w:p>
    <w:sectPr w:rsidR="007C4973" w:rsidRPr="007C4973" w:rsidSect="0093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42" w:rsidRDefault="00071642">
      <w:pPr>
        <w:spacing w:after="0" w:line="240" w:lineRule="auto"/>
      </w:pPr>
      <w:r>
        <w:separator/>
      </w:r>
    </w:p>
  </w:endnote>
  <w:endnote w:type="continuationSeparator" w:id="0">
    <w:p w:rsidR="00071642" w:rsidRDefault="0007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535416"/>
      <w:docPartObj>
        <w:docPartGallery w:val="Page Numbers (Bottom of Page)"/>
        <w:docPartUnique/>
      </w:docPartObj>
    </w:sdtPr>
    <w:sdtContent>
      <w:p w:rsidR="00A72857" w:rsidRDefault="00A72857">
        <w:pPr>
          <w:pStyle w:val="afe"/>
          <w:jc w:val="center"/>
        </w:pPr>
        <w:fldSimple w:instr="PAGE   \* MERGEFORMAT">
          <w:r w:rsidR="00702791">
            <w:rPr>
              <w:noProof/>
            </w:rPr>
            <w:t>142</w:t>
          </w:r>
        </w:fldSimple>
      </w:p>
    </w:sdtContent>
  </w:sdt>
  <w:p w:rsidR="00A72857" w:rsidRDefault="00A7285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42" w:rsidRDefault="00071642">
      <w:pPr>
        <w:spacing w:after="0" w:line="240" w:lineRule="auto"/>
      </w:pPr>
      <w:r>
        <w:separator/>
      </w:r>
    </w:p>
  </w:footnote>
  <w:footnote w:type="continuationSeparator" w:id="0">
    <w:p w:rsidR="00071642" w:rsidRDefault="0007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FA"/>
    <w:multiLevelType w:val="hybridMultilevel"/>
    <w:tmpl w:val="2D9622A4"/>
    <w:lvl w:ilvl="0" w:tplc="51FA68F6">
      <w:start w:val="1"/>
      <w:numFmt w:val="decimal"/>
      <w:lvlText w:val="%1"/>
      <w:lvlJc w:val="left"/>
      <w:pPr>
        <w:ind w:left="4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6A8D8E">
      <w:start w:val="1"/>
      <w:numFmt w:val="decimal"/>
      <w:lvlText w:val="%2)"/>
      <w:lvlJc w:val="left"/>
      <w:pPr>
        <w:ind w:left="842" w:hanging="375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107A63EC">
      <w:numFmt w:val="bullet"/>
      <w:lvlText w:val="•"/>
      <w:lvlJc w:val="left"/>
      <w:pPr>
        <w:ind w:left="1949" w:hanging="375"/>
      </w:pPr>
      <w:rPr>
        <w:rFonts w:hint="default"/>
        <w:lang w:val="ru-RU" w:eastAsia="en-US" w:bidi="ar-SA"/>
      </w:rPr>
    </w:lvl>
    <w:lvl w:ilvl="3" w:tplc="F5765AF8">
      <w:numFmt w:val="bullet"/>
      <w:lvlText w:val="•"/>
      <w:lvlJc w:val="left"/>
      <w:pPr>
        <w:ind w:left="3059" w:hanging="375"/>
      </w:pPr>
      <w:rPr>
        <w:rFonts w:hint="default"/>
        <w:lang w:val="ru-RU" w:eastAsia="en-US" w:bidi="ar-SA"/>
      </w:rPr>
    </w:lvl>
    <w:lvl w:ilvl="4" w:tplc="3664E6E8">
      <w:numFmt w:val="bullet"/>
      <w:lvlText w:val="•"/>
      <w:lvlJc w:val="left"/>
      <w:pPr>
        <w:ind w:left="4168" w:hanging="375"/>
      </w:pPr>
      <w:rPr>
        <w:rFonts w:hint="default"/>
        <w:lang w:val="ru-RU" w:eastAsia="en-US" w:bidi="ar-SA"/>
      </w:rPr>
    </w:lvl>
    <w:lvl w:ilvl="5" w:tplc="DA8825AA">
      <w:numFmt w:val="bullet"/>
      <w:lvlText w:val="•"/>
      <w:lvlJc w:val="left"/>
      <w:pPr>
        <w:ind w:left="5278" w:hanging="375"/>
      </w:pPr>
      <w:rPr>
        <w:rFonts w:hint="default"/>
        <w:lang w:val="ru-RU" w:eastAsia="en-US" w:bidi="ar-SA"/>
      </w:rPr>
    </w:lvl>
    <w:lvl w:ilvl="6" w:tplc="69AEB224">
      <w:numFmt w:val="bullet"/>
      <w:lvlText w:val="•"/>
      <w:lvlJc w:val="left"/>
      <w:pPr>
        <w:ind w:left="6388" w:hanging="375"/>
      </w:pPr>
      <w:rPr>
        <w:rFonts w:hint="default"/>
        <w:lang w:val="ru-RU" w:eastAsia="en-US" w:bidi="ar-SA"/>
      </w:rPr>
    </w:lvl>
    <w:lvl w:ilvl="7" w:tplc="AB903D4A">
      <w:numFmt w:val="bullet"/>
      <w:lvlText w:val="•"/>
      <w:lvlJc w:val="left"/>
      <w:pPr>
        <w:ind w:left="7497" w:hanging="375"/>
      </w:pPr>
      <w:rPr>
        <w:rFonts w:hint="default"/>
        <w:lang w:val="ru-RU" w:eastAsia="en-US" w:bidi="ar-SA"/>
      </w:rPr>
    </w:lvl>
    <w:lvl w:ilvl="8" w:tplc="A0BE1B18">
      <w:numFmt w:val="bullet"/>
      <w:lvlText w:val="•"/>
      <w:lvlJc w:val="left"/>
      <w:pPr>
        <w:ind w:left="8607" w:hanging="375"/>
      </w:pPr>
      <w:rPr>
        <w:rFonts w:hint="default"/>
        <w:lang w:val="ru-RU" w:eastAsia="en-US" w:bidi="ar-SA"/>
      </w:rPr>
    </w:lvl>
  </w:abstractNum>
  <w:abstractNum w:abstractNumId="1">
    <w:nsid w:val="039B0052"/>
    <w:multiLevelType w:val="hybridMultilevel"/>
    <w:tmpl w:val="DAC2D23A"/>
    <w:lvl w:ilvl="0" w:tplc="7D2678A8">
      <w:start w:val="1"/>
      <w:numFmt w:val="decimal"/>
      <w:lvlText w:val="%1)"/>
      <w:lvlJc w:val="left"/>
      <w:pPr>
        <w:ind w:left="872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2E165CB8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75F4AC30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37A2C2B2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9B823844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5F6D334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2BC44442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F3E8EFA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05A56C0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>
    <w:nsid w:val="14385263"/>
    <w:multiLevelType w:val="hybridMultilevel"/>
    <w:tmpl w:val="CAEC48EE"/>
    <w:lvl w:ilvl="0" w:tplc="2B5A8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30043F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0243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9C0C3A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A88A14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7EC3A2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180A63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FA821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194615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5D689D"/>
    <w:multiLevelType w:val="multilevel"/>
    <w:tmpl w:val="1E5050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71B"/>
    <w:multiLevelType w:val="hybridMultilevel"/>
    <w:tmpl w:val="7E120426"/>
    <w:lvl w:ilvl="0" w:tplc="600292EA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81B6A4A4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B3EC1A7C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7EAAA400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3D6A6B12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09F2D346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B2C3E32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62442098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E468FB12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>
    <w:nsid w:val="1CCF65AE"/>
    <w:multiLevelType w:val="hybridMultilevel"/>
    <w:tmpl w:val="27B8086C"/>
    <w:lvl w:ilvl="0" w:tplc="73B6897A">
      <w:start w:val="1"/>
      <w:numFmt w:val="decimal"/>
      <w:lvlText w:val="%1)"/>
      <w:lvlJc w:val="left"/>
      <w:pPr>
        <w:ind w:left="842" w:hanging="375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F06961A">
      <w:numFmt w:val="bullet"/>
      <w:lvlText w:val="•"/>
      <w:lvlJc w:val="left"/>
      <w:pPr>
        <w:ind w:left="1838" w:hanging="375"/>
      </w:pPr>
      <w:rPr>
        <w:rFonts w:hint="default"/>
        <w:lang w:val="ru-RU" w:eastAsia="en-US" w:bidi="ar-SA"/>
      </w:rPr>
    </w:lvl>
    <w:lvl w:ilvl="2" w:tplc="FFEEEA46">
      <w:numFmt w:val="bullet"/>
      <w:lvlText w:val="•"/>
      <w:lvlJc w:val="left"/>
      <w:pPr>
        <w:ind w:left="2837" w:hanging="375"/>
      </w:pPr>
      <w:rPr>
        <w:rFonts w:hint="default"/>
        <w:lang w:val="ru-RU" w:eastAsia="en-US" w:bidi="ar-SA"/>
      </w:rPr>
    </w:lvl>
    <w:lvl w:ilvl="3" w:tplc="1616CF28">
      <w:numFmt w:val="bullet"/>
      <w:lvlText w:val="•"/>
      <w:lvlJc w:val="left"/>
      <w:pPr>
        <w:ind w:left="3835" w:hanging="375"/>
      </w:pPr>
      <w:rPr>
        <w:rFonts w:hint="default"/>
        <w:lang w:val="ru-RU" w:eastAsia="en-US" w:bidi="ar-SA"/>
      </w:rPr>
    </w:lvl>
    <w:lvl w:ilvl="4" w:tplc="B4FEFAEA">
      <w:numFmt w:val="bullet"/>
      <w:lvlText w:val="•"/>
      <w:lvlJc w:val="left"/>
      <w:pPr>
        <w:ind w:left="4834" w:hanging="375"/>
      </w:pPr>
      <w:rPr>
        <w:rFonts w:hint="default"/>
        <w:lang w:val="ru-RU" w:eastAsia="en-US" w:bidi="ar-SA"/>
      </w:rPr>
    </w:lvl>
    <w:lvl w:ilvl="5" w:tplc="A89859A8">
      <w:numFmt w:val="bullet"/>
      <w:lvlText w:val="•"/>
      <w:lvlJc w:val="left"/>
      <w:pPr>
        <w:ind w:left="5833" w:hanging="375"/>
      </w:pPr>
      <w:rPr>
        <w:rFonts w:hint="default"/>
        <w:lang w:val="ru-RU" w:eastAsia="en-US" w:bidi="ar-SA"/>
      </w:rPr>
    </w:lvl>
    <w:lvl w:ilvl="6" w:tplc="EEA6DA6C">
      <w:numFmt w:val="bullet"/>
      <w:lvlText w:val="•"/>
      <w:lvlJc w:val="left"/>
      <w:pPr>
        <w:ind w:left="6831" w:hanging="375"/>
      </w:pPr>
      <w:rPr>
        <w:rFonts w:hint="default"/>
        <w:lang w:val="ru-RU" w:eastAsia="en-US" w:bidi="ar-SA"/>
      </w:rPr>
    </w:lvl>
    <w:lvl w:ilvl="7" w:tplc="F6441FF8">
      <w:numFmt w:val="bullet"/>
      <w:lvlText w:val="•"/>
      <w:lvlJc w:val="left"/>
      <w:pPr>
        <w:ind w:left="7830" w:hanging="375"/>
      </w:pPr>
      <w:rPr>
        <w:rFonts w:hint="default"/>
        <w:lang w:val="ru-RU" w:eastAsia="en-US" w:bidi="ar-SA"/>
      </w:rPr>
    </w:lvl>
    <w:lvl w:ilvl="8" w:tplc="EF623FB6">
      <w:numFmt w:val="bullet"/>
      <w:lvlText w:val="•"/>
      <w:lvlJc w:val="left"/>
      <w:pPr>
        <w:ind w:left="8829" w:hanging="375"/>
      </w:pPr>
      <w:rPr>
        <w:rFonts w:hint="default"/>
        <w:lang w:val="ru-RU" w:eastAsia="en-US" w:bidi="ar-SA"/>
      </w:rPr>
    </w:lvl>
  </w:abstractNum>
  <w:abstractNum w:abstractNumId="6">
    <w:nsid w:val="31792C87"/>
    <w:multiLevelType w:val="hybridMultilevel"/>
    <w:tmpl w:val="DB24775A"/>
    <w:lvl w:ilvl="0" w:tplc="423E9412">
      <w:start w:val="2"/>
      <w:numFmt w:val="decimal"/>
      <w:lvlText w:val="%1"/>
      <w:lvlJc w:val="left"/>
      <w:pPr>
        <w:ind w:left="4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12EE7E">
      <w:start w:val="2"/>
      <w:numFmt w:val="decimal"/>
      <w:lvlText w:val="%2"/>
      <w:lvlJc w:val="left"/>
      <w:pPr>
        <w:ind w:left="68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EABFC0">
      <w:numFmt w:val="bullet"/>
      <w:lvlText w:val="•"/>
      <w:lvlJc w:val="left"/>
      <w:pPr>
        <w:ind w:left="1805" w:hanging="180"/>
      </w:pPr>
      <w:rPr>
        <w:rFonts w:hint="default"/>
        <w:lang w:val="ru-RU" w:eastAsia="en-US" w:bidi="ar-SA"/>
      </w:rPr>
    </w:lvl>
    <w:lvl w:ilvl="3" w:tplc="C4F0D602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4" w:tplc="ACB666C2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5" w:tplc="8528BBE4">
      <w:numFmt w:val="bullet"/>
      <w:lvlText w:val="•"/>
      <w:lvlJc w:val="left"/>
      <w:pPr>
        <w:ind w:left="5180" w:hanging="180"/>
      </w:pPr>
      <w:rPr>
        <w:rFonts w:hint="default"/>
        <w:lang w:val="ru-RU" w:eastAsia="en-US" w:bidi="ar-SA"/>
      </w:rPr>
    </w:lvl>
    <w:lvl w:ilvl="6" w:tplc="93AE00F6">
      <w:numFmt w:val="bullet"/>
      <w:lvlText w:val="•"/>
      <w:lvlJc w:val="left"/>
      <w:pPr>
        <w:ind w:left="6305" w:hanging="180"/>
      </w:pPr>
      <w:rPr>
        <w:rFonts w:hint="default"/>
        <w:lang w:val="ru-RU" w:eastAsia="en-US" w:bidi="ar-SA"/>
      </w:rPr>
    </w:lvl>
    <w:lvl w:ilvl="7" w:tplc="40E63206">
      <w:numFmt w:val="bullet"/>
      <w:lvlText w:val="•"/>
      <w:lvlJc w:val="left"/>
      <w:pPr>
        <w:ind w:left="7430" w:hanging="180"/>
      </w:pPr>
      <w:rPr>
        <w:rFonts w:hint="default"/>
        <w:lang w:val="ru-RU" w:eastAsia="en-US" w:bidi="ar-SA"/>
      </w:rPr>
    </w:lvl>
    <w:lvl w:ilvl="8" w:tplc="82AA18FE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7">
    <w:nsid w:val="41D135DC"/>
    <w:multiLevelType w:val="hybridMultilevel"/>
    <w:tmpl w:val="E4D20B7C"/>
    <w:lvl w:ilvl="0" w:tplc="CFC655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6A4FB3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B70C99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7A0A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A007D9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5C0B5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8A880C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8CAEB1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948BC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493CF8"/>
    <w:multiLevelType w:val="hybridMultilevel"/>
    <w:tmpl w:val="8D8A633A"/>
    <w:lvl w:ilvl="0" w:tplc="309C3B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22ABA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BC00000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7680979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FD7ABB5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8CD2B7C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D41A9220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7CF8B860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C520126C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9">
    <w:nsid w:val="49631D5D"/>
    <w:multiLevelType w:val="hybridMultilevel"/>
    <w:tmpl w:val="6F103FEE"/>
    <w:lvl w:ilvl="0" w:tplc="D848DDEC">
      <w:start w:val="1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sz w:val="22"/>
        <w:szCs w:val="22"/>
        <w:lang w:val="ru-RU" w:eastAsia="en-US" w:bidi="ar-SA"/>
      </w:rPr>
    </w:lvl>
    <w:lvl w:ilvl="1" w:tplc="4544957A">
      <w:start w:val="1"/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1792C4FA">
      <w:start w:val="1"/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1DB6400E">
      <w:start w:val="1"/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EAD69CBA">
      <w:start w:val="1"/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F914F990">
      <w:start w:val="1"/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A4DE4B70">
      <w:start w:val="1"/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620E23E8">
      <w:start w:val="1"/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CBF8A060">
      <w:start w:val="1"/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10">
    <w:nsid w:val="54F630D5"/>
    <w:multiLevelType w:val="multilevel"/>
    <w:tmpl w:val="18E0AC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5333B"/>
    <w:multiLevelType w:val="hybridMultilevel"/>
    <w:tmpl w:val="358CCD24"/>
    <w:lvl w:ilvl="0" w:tplc="57A84188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CA7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9B548E28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3A040162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732830CA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2868664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CEFE80BA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0310C57E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F07A3B36">
      <w:numFmt w:val="bullet"/>
      <w:lvlText w:val="•"/>
      <w:lvlJc w:val="left"/>
      <w:pPr>
        <w:ind w:left="8709" w:hanging="164"/>
      </w:pPr>
      <w:rPr>
        <w:rFonts w:hint="default"/>
        <w:lang w:val="ru-RU" w:eastAsia="en-US" w:bidi="ar-SA"/>
      </w:rPr>
    </w:lvl>
  </w:abstractNum>
  <w:abstractNum w:abstractNumId="12">
    <w:nsid w:val="669C29D6"/>
    <w:multiLevelType w:val="hybridMultilevel"/>
    <w:tmpl w:val="537C357E"/>
    <w:lvl w:ilvl="0" w:tplc="77383D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9607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AD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6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20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0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84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4289C"/>
    <w:multiLevelType w:val="hybridMultilevel"/>
    <w:tmpl w:val="633C600E"/>
    <w:lvl w:ilvl="0" w:tplc="51906106">
      <w:start w:val="1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744CC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8708548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8982A262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1C2E950E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A96C45A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B0484162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BD5869D8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06487508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9A"/>
    <w:rsid w:val="00071642"/>
    <w:rsid w:val="002E577C"/>
    <w:rsid w:val="00410067"/>
    <w:rsid w:val="0045539A"/>
    <w:rsid w:val="005E3BBC"/>
    <w:rsid w:val="00606B96"/>
    <w:rsid w:val="0064307A"/>
    <w:rsid w:val="006B1C37"/>
    <w:rsid w:val="006E2570"/>
    <w:rsid w:val="00702791"/>
    <w:rsid w:val="00731469"/>
    <w:rsid w:val="00745D15"/>
    <w:rsid w:val="007C4973"/>
    <w:rsid w:val="008742C6"/>
    <w:rsid w:val="00931217"/>
    <w:rsid w:val="00951145"/>
    <w:rsid w:val="0095509C"/>
    <w:rsid w:val="00963935"/>
    <w:rsid w:val="009F158A"/>
    <w:rsid w:val="00A72857"/>
    <w:rsid w:val="00AC3C6E"/>
    <w:rsid w:val="00B97A1C"/>
    <w:rsid w:val="00BD246F"/>
    <w:rsid w:val="00C5293E"/>
    <w:rsid w:val="00C5449A"/>
    <w:rsid w:val="00D26C06"/>
    <w:rsid w:val="00D65C00"/>
    <w:rsid w:val="00D97425"/>
    <w:rsid w:val="00DE6A75"/>
    <w:rsid w:val="00E41FBD"/>
    <w:rsid w:val="00E5421C"/>
    <w:rsid w:val="00F0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96"/>
  </w:style>
  <w:style w:type="paragraph" w:styleId="1">
    <w:name w:val="heading 1"/>
    <w:basedOn w:val="a"/>
    <w:next w:val="a"/>
    <w:link w:val="10"/>
    <w:uiPriority w:val="9"/>
    <w:qFormat/>
    <w:rsid w:val="00606B96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B96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B96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6B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06B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06B9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6B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06B9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06B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6B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06B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06B9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06B9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06B9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06B9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6B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06B9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06B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606B96"/>
    <w:pPr>
      <w:ind w:left="720"/>
      <w:contextualSpacing/>
    </w:pPr>
  </w:style>
  <w:style w:type="paragraph" w:styleId="a4">
    <w:name w:val="No Spacing"/>
    <w:uiPriority w:val="1"/>
    <w:qFormat/>
    <w:rsid w:val="00606B9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06B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06B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06B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6B9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06B9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06B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6B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6B96"/>
    <w:rPr>
      <w:i/>
    </w:rPr>
  </w:style>
  <w:style w:type="character" w:customStyle="1" w:styleId="HeaderChar">
    <w:name w:val="Header Char"/>
    <w:basedOn w:val="a0"/>
    <w:uiPriority w:val="99"/>
    <w:rsid w:val="00606B96"/>
  </w:style>
  <w:style w:type="character" w:customStyle="1" w:styleId="FooterChar">
    <w:name w:val="Footer Char"/>
    <w:basedOn w:val="a0"/>
    <w:uiPriority w:val="99"/>
    <w:rsid w:val="00606B96"/>
  </w:style>
  <w:style w:type="paragraph" w:styleId="ab">
    <w:name w:val="caption"/>
    <w:basedOn w:val="a"/>
    <w:next w:val="a"/>
    <w:uiPriority w:val="35"/>
    <w:semiHidden/>
    <w:unhideWhenUsed/>
    <w:qFormat/>
    <w:rsid w:val="00606B9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06B96"/>
  </w:style>
  <w:style w:type="table" w:customStyle="1" w:styleId="TableGridLight">
    <w:name w:val="Table Grid Light"/>
    <w:basedOn w:val="a1"/>
    <w:uiPriority w:val="59"/>
    <w:rsid w:val="00606B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6B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6B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06B9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06B96"/>
    <w:rPr>
      <w:sz w:val="18"/>
    </w:rPr>
  </w:style>
  <w:style w:type="character" w:styleId="ae">
    <w:name w:val="footnote reference"/>
    <w:basedOn w:val="a0"/>
    <w:uiPriority w:val="99"/>
    <w:unhideWhenUsed/>
    <w:rsid w:val="00606B9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06B9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06B96"/>
    <w:rPr>
      <w:sz w:val="20"/>
    </w:rPr>
  </w:style>
  <w:style w:type="character" w:styleId="af1">
    <w:name w:val="endnote reference"/>
    <w:basedOn w:val="a0"/>
    <w:uiPriority w:val="99"/>
    <w:semiHidden/>
    <w:unhideWhenUsed/>
    <w:rsid w:val="00606B96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606B9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06B9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06B9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06B9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06B9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06B96"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rsid w:val="00606B96"/>
    <w:pPr>
      <w:spacing w:after="0"/>
    </w:pPr>
  </w:style>
  <w:style w:type="paragraph" w:styleId="af3">
    <w:name w:val="Body Text"/>
    <w:basedOn w:val="a"/>
    <w:link w:val="af4"/>
    <w:uiPriority w:val="1"/>
    <w:qFormat/>
    <w:rsid w:val="00606B96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606B9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6B96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5">
    <w:name w:val="annotation reference"/>
    <w:basedOn w:val="a0"/>
    <w:uiPriority w:val="99"/>
    <w:semiHidden/>
    <w:unhideWhenUsed/>
    <w:rsid w:val="00606B9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06B9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06B9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6B9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6B9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0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6B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6B96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06B96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06B96"/>
  </w:style>
  <w:style w:type="paragraph" w:styleId="afc">
    <w:name w:val="header"/>
    <w:basedOn w:val="a"/>
    <w:link w:val="afd"/>
    <w:uiPriority w:val="99"/>
    <w:unhideWhenUsed/>
    <w:rsid w:val="00606B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Верхний колонтитул Знак"/>
    <w:basedOn w:val="a0"/>
    <w:link w:val="afc"/>
    <w:uiPriority w:val="99"/>
    <w:rsid w:val="00606B96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rsid w:val="00606B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">
    <w:name w:val="Нижний колонтитул Знак"/>
    <w:basedOn w:val="a0"/>
    <w:link w:val="afe"/>
    <w:uiPriority w:val="99"/>
    <w:rsid w:val="00606B96"/>
    <w:rPr>
      <w:rFonts w:ascii="Times New Roman" w:eastAsia="Times New Roman" w:hAnsi="Times New Roman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606B96"/>
  </w:style>
  <w:style w:type="table" w:styleId="aff0">
    <w:name w:val="Table Grid"/>
    <w:basedOn w:val="a1"/>
    <w:uiPriority w:val="39"/>
    <w:rsid w:val="00606B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6B96"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06B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06B96"/>
  </w:style>
  <w:style w:type="table" w:customStyle="1" w:styleId="12">
    <w:name w:val="Сетка таблицы1"/>
    <w:basedOn w:val="a1"/>
    <w:next w:val="aff0"/>
    <w:uiPriority w:val="39"/>
    <w:rsid w:val="00606B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06B96"/>
  </w:style>
  <w:style w:type="table" w:customStyle="1" w:styleId="24">
    <w:name w:val="Сетка таблицы2"/>
    <w:basedOn w:val="a1"/>
    <w:next w:val="aff0"/>
    <w:uiPriority w:val="39"/>
    <w:rsid w:val="00606B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606B96"/>
  </w:style>
  <w:style w:type="table" w:customStyle="1" w:styleId="32">
    <w:name w:val="Сетка таблицы3"/>
    <w:basedOn w:val="a1"/>
    <w:next w:val="aff0"/>
    <w:uiPriority w:val="39"/>
    <w:rsid w:val="00606B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unhideWhenUsed/>
    <w:qFormat/>
    <w:rsid w:val="00606B96"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uiPriority w:val="39"/>
    <w:unhideWhenUsed/>
    <w:rsid w:val="00606B96"/>
    <w:pPr>
      <w:spacing w:after="100"/>
    </w:pPr>
  </w:style>
  <w:style w:type="paragraph" w:styleId="25">
    <w:name w:val="toc 2"/>
    <w:basedOn w:val="a"/>
    <w:next w:val="a"/>
    <w:uiPriority w:val="39"/>
    <w:unhideWhenUsed/>
    <w:rsid w:val="00606B96"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rsid w:val="00606B96"/>
    <w:pPr>
      <w:spacing w:after="100"/>
      <w:ind w:left="440"/>
    </w:pPr>
  </w:style>
  <w:style w:type="character" w:styleId="aff2">
    <w:name w:val="Hyperlink"/>
    <w:basedOn w:val="a0"/>
    <w:uiPriority w:val="99"/>
    <w:unhideWhenUsed/>
    <w:rsid w:val="00606B96"/>
    <w:rPr>
      <w:color w:val="0563C1" w:themeColor="hyperlink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931217"/>
  </w:style>
  <w:style w:type="table" w:customStyle="1" w:styleId="TableNormal1">
    <w:name w:val="Table Normal1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31217"/>
  </w:style>
  <w:style w:type="table" w:customStyle="1" w:styleId="TableNormal2">
    <w:name w:val="Table Normal2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C4973"/>
  </w:style>
  <w:style w:type="paragraph" w:styleId="aff3">
    <w:name w:val="Normal Indent"/>
    <w:basedOn w:val="a"/>
    <w:uiPriority w:val="99"/>
    <w:unhideWhenUsed/>
    <w:rsid w:val="007C4973"/>
    <w:pPr>
      <w:spacing w:after="200" w:line="276" w:lineRule="auto"/>
      <w:ind w:left="720"/>
    </w:pPr>
    <w:rPr>
      <w:lang w:val="en-US"/>
    </w:rPr>
  </w:style>
  <w:style w:type="character" w:styleId="aff4">
    <w:name w:val="Emphasis"/>
    <w:basedOn w:val="a0"/>
    <w:uiPriority w:val="20"/>
    <w:qFormat/>
    <w:rsid w:val="007C4973"/>
    <w:rPr>
      <w:i/>
      <w:iCs/>
    </w:rPr>
  </w:style>
  <w:style w:type="table" w:customStyle="1" w:styleId="43">
    <w:name w:val="Сетка таблицы4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7C4973"/>
  </w:style>
  <w:style w:type="table" w:customStyle="1" w:styleId="53">
    <w:name w:val="Сетка таблицы5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fc">
    <w:name w:val="header"/>
    <w:basedOn w:val="a"/>
    <w:link w:val="afd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</w:rPr>
  </w:style>
  <w:style w:type="numbering" w:customStyle="1" w:styleId="23">
    <w:name w:val="Нет списка2"/>
    <w:next w:val="a2"/>
    <w:uiPriority w:val="99"/>
    <w:semiHidden/>
    <w:unhideWhenUsed/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</w:style>
  <w:style w:type="table" w:customStyle="1" w:styleId="12">
    <w:name w:val="Сетка таблицы1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4">
    <w:name w:val="Сетка таблицы2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</w:style>
  <w:style w:type="table" w:customStyle="1" w:styleId="32">
    <w:name w:val="Сетка таблицы3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OC Heading"/>
    <w:basedOn w:val="1"/>
    <w:next w:val="a"/>
    <w:uiPriority w:val="39"/>
    <w:unhideWhenUsed/>
    <w:qFormat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25">
    <w:name w:val="toc 2"/>
    <w:basedOn w:val="a"/>
    <w:next w:val="a"/>
    <w:uiPriority w:val="39"/>
    <w:unhideWhenUsed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pPr>
      <w:spacing w:after="100"/>
      <w:ind w:left="44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931217"/>
  </w:style>
  <w:style w:type="table" w:customStyle="1" w:styleId="TableNormal1">
    <w:name w:val="Table Normal1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31217"/>
  </w:style>
  <w:style w:type="table" w:customStyle="1" w:styleId="TableNormal2">
    <w:name w:val="Table Normal2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C4973"/>
  </w:style>
  <w:style w:type="paragraph" w:styleId="aff3">
    <w:name w:val="Normal Indent"/>
    <w:basedOn w:val="a"/>
    <w:uiPriority w:val="99"/>
    <w:unhideWhenUsed/>
    <w:rsid w:val="007C4973"/>
    <w:pPr>
      <w:spacing w:after="200" w:line="276" w:lineRule="auto"/>
      <w:ind w:left="720"/>
    </w:pPr>
    <w:rPr>
      <w:lang w:val="en-US"/>
    </w:rPr>
  </w:style>
  <w:style w:type="character" w:styleId="aff4">
    <w:name w:val="Emphasis"/>
    <w:basedOn w:val="a0"/>
    <w:uiPriority w:val="20"/>
    <w:qFormat/>
    <w:rsid w:val="007C4973"/>
    <w:rPr>
      <w:i/>
      <w:iCs/>
    </w:rPr>
  </w:style>
  <w:style w:type="table" w:customStyle="1" w:styleId="43">
    <w:name w:val="Сетка таблицы4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C4973"/>
  </w:style>
  <w:style w:type="table" w:customStyle="1" w:styleId="53">
    <w:name w:val="Сетка таблицы5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944a" TargetMode="External"/><Relationship Id="rId117" Type="http://schemas.openxmlformats.org/officeDocument/2006/relationships/hyperlink" Target="https://m.edsoo.ru/c4e1989a" TargetMode="External"/><Relationship Id="rId21" Type="http://schemas.openxmlformats.org/officeDocument/2006/relationships/hyperlink" Target="https://m.edsoo.ru/c4e10ed4" TargetMode="External"/><Relationship Id="rId42" Type="http://schemas.openxmlformats.org/officeDocument/2006/relationships/hyperlink" Target="https://m.edsoo.ru/c4e12c66" TargetMode="External"/><Relationship Id="rId47" Type="http://schemas.openxmlformats.org/officeDocument/2006/relationships/hyperlink" Target="https://m.edsoo.ru/c4e0b18c" TargetMode="External"/><Relationship Id="rId63" Type="http://schemas.openxmlformats.org/officeDocument/2006/relationships/hyperlink" Target="https://m.edsoo.ru/c4e12400" TargetMode="External"/><Relationship Id="rId68" Type="http://schemas.openxmlformats.org/officeDocument/2006/relationships/hyperlink" Target="https://m.edsoo.ru/c4e0999a" TargetMode="External"/><Relationship Id="rId84" Type="http://schemas.openxmlformats.org/officeDocument/2006/relationships/hyperlink" Target="https://m.edsoo.ru/c4e092c4" TargetMode="External"/><Relationship Id="rId89" Type="http://schemas.openxmlformats.org/officeDocument/2006/relationships/hyperlink" Target="https://m.edsoo.ru/c4e07ff0" TargetMode="External"/><Relationship Id="rId112" Type="http://schemas.openxmlformats.org/officeDocument/2006/relationships/hyperlink" Target="https://m.edsoo.ru/c4e26f72" TargetMode="External"/><Relationship Id="rId133" Type="http://schemas.openxmlformats.org/officeDocument/2006/relationships/hyperlink" Target="https://m.edsoo.ru/c4e0f200" TargetMode="External"/><Relationship Id="rId138" Type="http://schemas.openxmlformats.org/officeDocument/2006/relationships/hyperlink" Target="https://m.edsoo.ru/c4e1e5e8" TargetMode="External"/><Relationship Id="rId154" Type="http://schemas.openxmlformats.org/officeDocument/2006/relationships/hyperlink" Target="https://m.edsoo.ru/c4e1cf90" TargetMode="External"/><Relationship Id="rId159" Type="http://schemas.openxmlformats.org/officeDocument/2006/relationships/hyperlink" Target="https://m.edsoo.ru/c4e25e42" TargetMode="External"/><Relationship Id="rId175" Type="http://schemas.openxmlformats.org/officeDocument/2006/relationships/hyperlink" Target="https://m.edsoo.ru/c4e17220" TargetMode="External"/><Relationship Id="rId170" Type="http://schemas.openxmlformats.org/officeDocument/2006/relationships/hyperlink" Target="https://m.edsoo.ru/c4e2003c" TargetMode="External"/><Relationship Id="rId16" Type="http://schemas.openxmlformats.org/officeDocument/2006/relationships/hyperlink" Target="https://m.edsoo.ru/c4e10588" TargetMode="External"/><Relationship Id="rId107" Type="http://schemas.openxmlformats.org/officeDocument/2006/relationships/hyperlink" Target="https://m.edsoo.ru/c4e1c022" TargetMode="External"/><Relationship Id="rId11" Type="http://schemas.openxmlformats.org/officeDocument/2006/relationships/hyperlink" Target="https://m.edsoo.ru/c4e0f200" TargetMode="External"/><Relationship Id="rId32" Type="http://schemas.openxmlformats.org/officeDocument/2006/relationships/hyperlink" Target="https://m.edsoo.ru/c4e11f3c" TargetMode="External"/><Relationship Id="rId37" Type="http://schemas.openxmlformats.org/officeDocument/2006/relationships/hyperlink" Target="https://m.edsoo.ru/c4e08cc0" TargetMode="External"/><Relationship Id="rId53" Type="http://schemas.openxmlformats.org/officeDocument/2006/relationships/hyperlink" Target="https://m.edsoo.ru/c4e11a00" TargetMode="External"/><Relationship Id="rId58" Type="http://schemas.openxmlformats.org/officeDocument/2006/relationships/hyperlink" Target="https://m.edsoo.ru/c4e0b678" TargetMode="External"/><Relationship Id="rId74" Type="http://schemas.openxmlformats.org/officeDocument/2006/relationships/hyperlink" Target="https://m.edsoo.ru/c4e0d400" TargetMode="External"/><Relationship Id="rId79" Type="http://schemas.openxmlformats.org/officeDocument/2006/relationships/hyperlink" Target="https://m.edsoo.ru/c4e0c3f2" TargetMode="External"/><Relationship Id="rId102" Type="http://schemas.openxmlformats.org/officeDocument/2006/relationships/hyperlink" Target="https://m.edsoo.ru/c4e17c7a" TargetMode="External"/><Relationship Id="rId123" Type="http://schemas.openxmlformats.org/officeDocument/2006/relationships/hyperlink" Target="https://m.edsoo.ru/c4e1b2f8" TargetMode="External"/><Relationship Id="rId128" Type="http://schemas.openxmlformats.org/officeDocument/2006/relationships/hyperlink" Target="https://m.edsoo.ru/c4e1ae2a" TargetMode="External"/><Relationship Id="rId144" Type="http://schemas.openxmlformats.org/officeDocument/2006/relationships/hyperlink" Target="https://m.edsoo.ru/c4e232e6" TargetMode="External"/><Relationship Id="rId149" Type="http://schemas.openxmlformats.org/officeDocument/2006/relationships/hyperlink" Target="https://m.edsoo.ru/c4e1a27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09116" TargetMode="External"/><Relationship Id="rId95" Type="http://schemas.openxmlformats.org/officeDocument/2006/relationships/hyperlink" Target="https://m.edsoo.ru/c4e0defa" TargetMode="External"/><Relationship Id="rId160" Type="http://schemas.openxmlformats.org/officeDocument/2006/relationships/hyperlink" Target="https://m.edsoo.ru/c4e29ce0" TargetMode="External"/><Relationship Id="rId165" Type="http://schemas.openxmlformats.org/officeDocument/2006/relationships/hyperlink" Target="https://m.edsoo.ru/c4e2529e" TargetMode="External"/><Relationship Id="rId22" Type="http://schemas.openxmlformats.org/officeDocument/2006/relationships/hyperlink" Target="https://m.edsoo.ru/c4e0a3cc" TargetMode="External"/><Relationship Id="rId27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129e6" TargetMode="External"/><Relationship Id="rId48" Type="http://schemas.openxmlformats.org/officeDocument/2006/relationships/hyperlink" Target="https://m.edsoo.ru/c4e0b4de" TargetMode="External"/><Relationship Id="rId64" Type="http://schemas.openxmlformats.org/officeDocument/2006/relationships/hyperlink" Target="https://m.edsoo.ru/c4e12586" TargetMode="External"/><Relationship Id="rId69" Type="http://schemas.openxmlformats.org/officeDocument/2006/relationships/hyperlink" Target="https://m.edsoo.ru/c4e0a020" TargetMode="External"/><Relationship Id="rId113" Type="http://schemas.openxmlformats.org/officeDocument/2006/relationships/hyperlink" Target="https://m.edsoo.ru/c4e27210" TargetMode="External"/><Relationship Id="rId118" Type="http://schemas.openxmlformats.org/officeDocument/2006/relationships/hyperlink" Target="https://m.edsoo.ru/c4e19de0" TargetMode="External"/><Relationship Id="rId134" Type="http://schemas.openxmlformats.org/officeDocument/2006/relationships/hyperlink" Target="https://m.edsoo.ru/c4e22fb2" TargetMode="External"/><Relationship Id="rId139" Type="http://schemas.openxmlformats.org/officeDocument/2006/relationships/hyperlink" Target="https://m.edsoo.ru/c4e1e78c" TargetMode="External"/><Relationship Id="rId80" Type="http://schemas.openxmlformats.org/officeDocument/2006/relationships/hyperlink" Target="https://m.edsoo.ru/c4e13666" TargetMode="External"/><Relationship Id="rId85" Type="http://schemas.openxmlformats.org/officeDocument/2006/relationships/hyperlink" Target="https://m.edsoo.ru/c4e14ab6" TargetMode="External"/><Relationship Id="rId150" Type="http://schemas.openxmlformats.org/officeDocument/2006/relationships/hyperlink" Target="https://m.edsoo.ru/c4e1c4aa" TargetMode="External"/><Relationship Id="rId155" Type="http://schemas.openxmlformats.org/officeDocument/2006/relationships/hyperlink" Target="https://m.edsoo.ru/c4e203c0" TargetMode="External"/><Relationship Id="rId171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23444" TargetMode="External"/><Relationship Id="rId12" Type="http://schemas.openxmlformats.org/officeDocument/2006/relationships/hyperlink" Target="https://m.edsoo.ru/c4e0d5cc" TargetMode="External"/><Relationship Id="rId17" Type="http://schemas.openxmlformats.org/officeDocument/2006/relationships/hyperlink" Target="https://m.edsoo.ru/c4e15ec0" TargetMode="External"/><Relationship Id="rId33" Type="http://schemas.openxmlformats.org/officeDocument/2006/relationships/hyperlink" Target="https://m.edsoo.ru/c4e173e2" TargetMode="External"/><Relationship Id="rId38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1858a" TargetMode="External"/><Relationship Id="rId108" Type="http://schemas.openxmlformats.org/officeDocument/2006/relationships/hyperlink" Target="https://m.edsoo.ru/c4e1c1b2" TargetMode="External"/><Relationship Id="rId124" Type="http://schemas.openxmlformats.org/officeDocument/2006/relationships/hyperlink" Target="https://m.edsoo.ru/c4e1b488" TargetMode="External"/><Relationship Id="rId129" Type="http://schemas.openxmlformats.org/officeDocument/2006/relationships/hyperlink" Target="https://m.edsoo.ru/c4e1afe2" TargetMode="External"/><Relationship Id="rId54" Type="http://schemas.openxmlformats.org/officeDocument/2006/relationships/hyperlink" Target="https://m.edsoo.ru/c4e0ebc0" TargetMode="External"/><Relationship Id="rId70" Type="http://schemas.openxmlformats.org/officeDocument/2006/relationships/hyperlink" Target="https://m.edsoo.ru/c4e0baf6" TargetMode="External"/><Relationship Id="rId75" Type="http://schemas.openxmlformats.org/officeDocument/2006/relationships/hyperlink" Target="https://m.edsoo.ru/c4e0b8ee" TargetMode="External"/><Relationship Id="rId91" Type="http://schemas.openxmlformats.org/officeDocument/2006/relationships/hyperlink" Target="https://m.edsoo.ru/c4e09bde" TargetMode="External"/><Relationship Id="rId96" Type="http://schemas.openxmlformats.org/officeDocument/2006/relationships/hyperlink" Target="https://m.edsoo.ru/c4e0dd2e" TargetMode="External"/><Relationship Id="rId140" Type="http://schemas.openxmlformats.org/officeDocument/2006/relationships/hyperlink" Target="https://m.edsoo.ru/c4e1a588" TargetMode="External"/><Relationship Id="rId145" Type="http://schemas.openxmlformats.org/officeDocument/2006/relationships/hyperlink" Target="https://m.edsoo.ru/c4e215ea" TargetMode="External"/><Relationship Id="rId161" Type="http://schemas.openxmlformats.org/officeDocument/2006/relationships/hyperlink" Target="https://m.edsoo.ru/c4e241f0" TargetMode="External"/><Relationship Id="rId166" Type="http://schemas.openxmlformats.org/officeDocument/2006/relationships/hyperlink" Target="https://m.edsoo.ru/c4e254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c4e08eb4" TargetMode="External"/><Relationship Id="rId28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0b358" TargetMode="External"/><Relationship Id="rId114" Type="http://schemas.openxmlformats.org/officeDocument/2006/relationships/hyperlink" Target="https://m.edsoo.ru/c4e1973c" TargetMode="External"/><Relationship Id="rId119" Type="http://schemas.openxmlformats.org/officeDocument/2006/relationships/hyperlink" Target="https://m.edsoo.ru/c4e1a40c" TargetMode="External"/><Relationship Id="rId10" Type="http://schemas.openxmlformats.org/officeDocument/2006/relationships/hyperlink" Target="https://m.edsoo.ru/c4e0a58e" TargetMode="External"/><Relationship Id="rId31" Type="http://schemas.openxmlformats.org/officeDocument/2006/relationships/hyperlink" Target="https://m.edsoo.ru/c4e11d02" TargetMode="External"/><Relationship Id="rId44" Type="http://schemas.openxmlformats.org/officeDocument/2006/relationships/hyperlink" Target="https://m.edsoo.ru/c4e13f6c" TargetMode="External"/><Relationship Id="rId52" Type="http://schemas.openxmlformats.org/officeDocument/2006/relationships/hyperlink" Target="https://m.edsoo.ru/c4e11884" TargetMode="External"/><Relationship Id="rId60" Type="http://schemas.openxmlformats.org/officeDocument/2006/relationships/hyperlink" Target="https://m.edsoo.ru/c4e148e0" TargetMode="External"/><Relationship Id="rId65" Type="http://schemas.openxmlformats.org/officeDocument/2006/relationships/hyperlink" Target="https://m.edsoo.ru/c4e0a1f6" TargetMode="External"/><Relationship Id="rId73" Type="http://schemas.openxmlformats.org/officeDocument/2006/relationships/hyperlink" Target="https://m.edsoo.ru/c4e120e0" TargetMode="External"/><Relationship Id="rId78" Type="http://schemas.openxmlformats.org/officeDocument/2006/relationships/hyperlink" Target="https://m.edsoo.ru/c4e0c212" TargetMode="External"/><Relationship Id="rId81" Type="http://schemas.openxmlformats.org/officeDocument/2006/relationships/hyperlink" Target="https://m.edsoo.ru/c4e14c8c" TargetMode="External"/><Relationship Id="rId86" Type="http://schemas.openxmlformats.org/officeDocument/2006/relationships/hyperlink" Target="https://m.edsoo.ru/c4e07208" TargetMode="External"/><Relationship Id="rId94" Type="http://schemas.openxmlformats.org/officeDocument/2006/relationships/hyperlink" Target="https://m.edsoo.ru/c4e16c6c" TargetMode="External"/><Relationship Id="rId99" Type="http://schemas.openxmlformats.org/officeDocument/2006/relationships/hyperlink" Target="https://m.edsoo.ru/c4e1043e" TargetMode="External"/><Relationship Id="rId101" Type="http://schemas.openxmlformats.org/officeDocument/2006/relationships/hyperlink" Target="https://m.edsoo.ru/c4e0e81e" TargetMode="External"/><Relationship Id="rId122" Type="http://schemas.openxmlformats.org/officeDocument/2006/relationships/hyperlink" Target="https://m.edsoo.ru/c4e19f84" TargetMode="External"/><Relationship Id="rId130" Type="http://schemas.openxmlformats.org/officeDocument/2006/relationships/hyperlink" Target="https://m.edsoo.ru/c4e1b168" TargetMode="External"/><Relationship Id="rId135" Type="http://schemas.openxmlformats.org/officeDocument/2006/relationships/hyperlink" Target="https://m.edsoo.ru/c4e23854" TargetMode="External"/><Relationship Id="rId143" Type="http://schemas.openxmlformats.org/officeDocument/2006/relationships/hyperlink" Target="https://m.edsoo.ru/c4e20b40" TargetMode="External"/><Relationship Id="rId148" Type="http://schemas.openxmlformats.org/officeDocument/2006/relationships/hyperlink" Target="https://m.edsoo.ru/c4e26144" TargetMode="External"/><Relationship Id="rId151" Type="http://schemas.openxmlformats.org/officeDocument/2006/relationships/hyperlink" Target="https://m.edsoo.ru/c4e20212" TargetMode="External"/><Relationship Id="rId156" Type="http://schemas.openxmlformats.org/officeDocument/2006/relationships/hyperlink" Target="https://m.edsoo.ru/c4e23700" TargetMode="External"/><Relationship Id="rId164" Type="http://schemas.openxmlformats.org/officeDocument/2006/relationships/hyperlink" Target="https://m.edsoo.ru/c4e25fbe" TargetMode="External"/><Relationship Id="rId169" Type="http://schemas.openxmlformats.org/officeDocument/2006/relationships/hyperlink" Target="https://m.edsoo.ru/c4e22968" TargetMode="External"/><Relationship Id="rId177" Type="http://schemas.openxmlformats.org/officeDocument/2006/relationships/hyperlink" Target="https://m.edsoo.ru/c4e2515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s://m.edsoo.ru/c4e270a8" TargetMode="External"/><Relationship Id="rId180" Type="http://schemas.microsoft.com/office/2007/relationships/stylesWithEffects" Target="stylesWithEffects.xml"/><Relationship Id="rId13" Type="http://schemas.openxmlformats.org/officeDocument/2006/relationships/hyperlink" Target="https://m.edsoo.ru/c4e0896e" TargetMode="External"/><Relationship Id="rId18" Type="http://schemas.openxmlformats.org/officeDocument/2006/relationships/hyperlink" Target="https://m.edsoo.ru/c4e17068" TargetMode="External"/><Relationship Id="rId39" Type="http://schemas.openxmlformats.org/officeDocument/2006/relationships/hyperlink" Target="https://m.edsoo.ru/c4e09e4a" TargetMode="External"/><Relationship Id="rId109" Type="http://schemas.openxmlformats.org/officeDocument/2006/relationships/hyperlink" Target="https://m.edsoo.ru/c4e1c338" TargetMode="External"/><Relationship Id="rId34" Type="http://schemas.openxmlformats.org/officeDocument/2006/relationships/hyperlink" Target="https://m.edsoo.ru/c4e175ae" TargetMode="External"/><Relationship Id="rId50" Type="http://schemas.openxmlformats.org/officeDocument/2006/relationships/hyperlink" Target="https://m.edsoo.ru/c4e16640" TargetMode="External"/><Relationship Id="rId55" Type="http://schemas.openxmlformats.org/officeDocument/2006/relationships/hyperlink" Target="https://m.edsoo.ru/c4e18d3c" TargetMode="External"/><Relationship Id="rId76" Type="http://schemas.openxmlformats.org/officeDocument/2006/relationships/hyperlink" Target="https://m.edsoo.ru/c4e0e634" TargetMode="External"/><Relationship Id="rId97" Type="http://schemas.openxmlformats.org/officeDocument/2006/relationships/hyperlink" Target="https://m.edsoo.ru/c4e17220" TargetMode="External"/><Relationship Id="rId104" Type="http://schemas.openxmlformats.org/officeDocument/2006/relationships/hyperlink" Target="https://m.edsoo.ru/c4e1925a" TargetMode="External"/><Relationship Id="rId120" Type="http://schemas.openxmlformats.org/officeDocument/2006/relationships/hyperlink" Target="https://m.edsoo.ru/c4e1e2aa" TargetMode="External"/><Relationship Id="rId125" Type="http://schemas.openxmlformats.org/officeDocument/2006/relationships/hyperlink" Target="https://m.edsoo.ru/c4e1b60e" TargetMode="External"/><Relationship Id="rId141" Type="http://schemas.openxmlformats.org/officeDocument/2006/relationships/hyperlink" Target="https://m.edsoo.ru/c4e1f61e" TargetMode="External"/><Relationship Id="rId146" Type="http://schemas.openxmlformats.org/officeDocument/2006/relationships/hyperlink" Target="https://m.edsoo.ru/c4e2316a" TargetMode="External"/><Relationship Id="rId167" Type="http://schemas.openxmlformats.org/officeDocument/2006/relationships/hyperlink" Target="https://m.edsoo.ru/c4e25c9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c4e0bcc2" TargetMode="External"/><Relationship Id="rId92" Type="http://schemas.openxmlformats.org/officeDocument/2006/relationships/hyperlink" Target="https://m.edsoo.ru/c4e0ca46" TargetMode="External"/><Relationship Id="rId162" Type="http://schemas.openxmlformats.org/officeDocument/2006/relationships/hyperlink" Target="https://m.edsoo.ru/c4e2433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8658" TargetMode="External"/><Relationship Id="rId24" Type="http://schemas.openxmlformats.org/officeDocument/2006/relationships/hyperlink" Target="https://m.edsoo.ru/c4e1338c" TargetMode="External"/><Relationship Id="rId40" Type="http://schemas.openxmlformats.org/officeDocument/2006/relationships/hyperlink" Target="https://m.edsoo.ru/c4e13bca" TargetMode="External"/><Relationship Id="rId45" Type="http://schemas.openxmlformats.org/officeDocument/2006/relationships/hyperlink" Target="https://m.edsoo.ru/c4e146ce" TargetMode="External"/><Relationship Id="rId66" Type="http://schemas.openxmlformats.org/officeDocument/2006/relationships/hyperlink" Target="https://m.edsoo.ru/c4e095bc" TargetMode="External"/><Relationship Id="rId87" Type="http://schemas.openxmlformats.org/officeDocument/2006/relationships/hyperlink" Target="https://m.edsoo.ru/c4e0820c" TargetMode="External"/><Relationship Id="rId110" Type="http://schemas.openxmlformats.org/officeDocument/2006/relationships/hyperlink" Target="https://m.edsoo.ru/c4e21482" TargetMode="External"/><Relationship Id="rId115" Type="http://schemas.openxmlformats.org/officeDocument/2006/relationships/hyperlink" Target="https://m.edsoo.ru/c4e19444" TargetMode="External"/><Relationship Id="rId131" Type="http://schemas.openxmlformats.org/officeDocument/2006/relationships/hyperlink" Target="https://m.edsoo.ru/c4e1be92" TargetMode="External"/><Relationship Id="rId136" Type="http://schemas.openxmlformats.org/officeDocument/2006/relationships/hyperlink" Target="https://m.edsoo.ru/c4e24092" TargetMode="External"/><Relationship Id="rId157" Type="http://schemas.openxmlformats.org/officeDocument/2006/relationships/hyperlink" Target="https://m.edsoo.ru/c4e2597e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c4e12266" TargetMode="External"/><Relationship Id="rId82" Type="http://schemas.openxmlformats.org/officeDocument/2006/relationships/hyperlink" Target="https://m.edsoo.ru/c4e14e62" TargetMode="External"/><Relationship Id="rId152" Type="http://schemas.openxmlformats.org/officeDocument/2006/relationships/hyperlink" Target="https://m.edsoo.ru/c4e1f970" TargetMode="External"/><Relationship Id="rId173" Type="http://schemas.openxmlformats.org/officeDocument/2006/relationships/hyperlink" Target="https://m.edsoo.ru/c4e27670" TargetMode="External"/><Relationship Id="rId19" Type="http://schemas.openxmlformats.org/officeDocument/2006/relationships/hyperlink" Target="https://m.edsoo.ru/c4e15cea" TargetMode="External"/><Relationship Id="rId14" Type="http://schemas.openxmlformats.org/officeDocument/2006/relationships/hyperlink" Target="https://m.edsoo.ru/c4e0f3d6" TargetMode="External"/><Relationship Id="rId30" Type="http://schemas.openxmlformats.org/officeDocument/2006/relationships/hyperlink" Target="https://m.edsoo.ru/c4e0ade0" TargetMode="External"/><Relationship Id="rId35" Type="http://schemas.openxmlformats.org/officeDocument/2006/relationships/hyperlink" Target="https://m.edsoo.ru/c4e0afb6" TargetMode="External"/><Relationship Id="rId56" Type="http://schemas.openxmlformats.org/officeDocument/2006/relationships/hyperlink" Target="https://m.edsoo.ru/c4e14142" TargetMode="External"/><Relationship Id="rId77" Type="http://schemas.openxmlformats.org/officeDocument/2006/relationships/hyperlink" Target="https://m.edsoo.ru/c4e0be8e" TargetMode="External"/><Relationship Id="rId100" Type="http://schemas.openxmlformats.org/officeDocument/2006/relationships/hyperlink" Target="https://m.edsoo.ru/c4e102b8" TargetMode="External"/><Relationship Id="rId105" Type="http://schemas.openxmlformats.org/officeDocument/2006/relationships/hyperlink" Target="https://m.edsoo.ru/c4e1eab6" TargetMode="External"/><Relationship Id="rId126" Type="http://schemas.openxmlformats.org/officeDocument/2006/relationships/hyperlink" Target="https://m.edsoo.ru/c4e1b78a" TargetMode="External"/><Relationship Id="rId147" Type="http://schemas.openxmlformats.org/officeDocument/2006/relationships/hyperlink" Target="https://m.edsoo.ru/c4e26b26" TargetMode="External"/><Relationship Id="rId168" Type="http://schemas.openxmlformats.org/officeDocument/2006/relationships/hyperlink" Target="https://m.edsoo.ru/c4e2358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c4e12df6" TargetMode="External"/><Relationship Id="rId72" Type="http://schemas.openxmlformats.org/officeDocument/2006/relationships/hyperlink" Target="https://m.edsoo.ru/c4e10d4e" TargetMode="External"/><Relationship Id="rId93" Type="http://schemas.openxmlformats.org/officeDocument/2006/relationships/hyperlink" Target="https://m.edsoo.ru/c4e0cc1c" TargetMode="External"/><Relationship Id="rId98" Type="http://schemas.openxmlformats.org/officeDocument/2006/relationships/hyperlink" Target="https://m.edsoo.ru/c4e18120" TargetMode="External"/><Relationship Id="rId121" Type="http://schemas.openxmlformats.org/officeDocument/2006/relationships/hyperlink" Target="https://m.edsoo.ru/c4e1e458" TargetMode="External"/><Relationship Id="rId142" Type="http://schemas.openxmlformats.org/officeDocument/2006/relationships/hyperlink" Target="https://m.edsoo.ru/c4e1f7c2" TargetMode="External"/><Relationship Id="rId163" Type="http://schemas.openxmlformats.org/officeDocument/2006/relationships/hyperlink" Target="https://m.edsoo.ru/c4e244a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c4e1158c" TargetMode="External"/><Relationship Id="rId46" Type="http://schemas.openxmlformats.org/officeDocument/2006/relationships/hyperlink" Target="https://m.edsoo.ru/c4e13daa" TargetMode="External"/><Relationship Id="rId67" Type="http://schemas.openxmlformats.org/officeDocument/2006/relationships/hyperlink" Target="https://m.edsoo.ru/c4e0974c" TargetMode="External"/><Relationship Id="rId116" Type="http://schemas.openxmlformats.org/officeDocument/2006/relationships/hyperlink" Target="https://m.edsoo.ru/c4e195ca" TargetMode="External"/><Relationship Id="rId137" Type="http://schemas.openxmlformats.org/officeDocument/2006/relationships/hyperlink" Target="https://m.edsoo.ru/c4e26806" TargetMode="External"/><Relationship Id="rId158" Type="http://schemas.openxmlformats.org/officeDocument/2006/relationships/hyperlink" Target="https://m.edsoo.ru/c4e2226a" TargetMode="External"/><Relationship Id="rId20" Type="http://schemas.openxmlformats.org/officeDocument/2006/relationships/hyperlink" Target="https://m.edsoo.ru/c4e0ea08" TargetMode="External"/><Relationship Id="rId41" Type="http://schemas.openxmlformats.org/officeDocument/2006/relationships/hyperlink" Target="https://m.edsoo.ru/c4e139fe" TargetMode="External"/><Relationship Id="rId62" Type="http://schemas.openxmlformats.org/officeDocument/2006/relationships/hyperlink" Target="https://m.edsoo.ru/c4e0d18a" TargetMode="External"/><Relationship Id="rId83" Type="http://schemas.openxmlformats.org/officeDocument/2006/relationships/hyperlink" Target="https://m.edsoo.ru/c4e16078" TargetMode="External"/><Relationship Id="rId88" Type="http://schemas.openxmlformats.org/officeDocument/2006/relationships/hyperlink" Target="https://m.edsoo.ru/c4e17aea" TargetMode="External"/><Relationship Id="rId111" Type="http://schemas.openxmlformats.org/officeDocument/2006/relationships/hyperlink" Target="https://m.edsoo.ru/c4e212de" TargetMode="External"/><Relationship Id="rId132" Type="http://schemas.openxmlformats.org/officeDocument/2006/relationships/hyperlink" Target="https://m.edsoo.ru/c4e1a704" TargetMode="External"/><Relationship Id="rId153" Type="http://schemas.openxmlformats.org/officeDocument/2006/relationships/hyperlink" Target="https://m.edsoo.ru/c4e1fb1e" TargetMode="External"/><Relationship Id="rId174" Type="http://schemas.openxmlformats.org/officeDocument/2006/relationships/hyperlink" Target="https://m.edsoo.ru/c4e25582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c4e0ee40" TargetMode="External"/><Relationship Id="rId36" Type="http://schemas.openxmlformats.org/officeDocument/2006/relationships/hyperlink" Target="https://m.edsoo.ru/c4e15b14" TargetMode="External"/><Relationship Id="rId57" Type="http://schemas.openxmlformats.org/officeDocument/2006/relationships/hyperlink" Target="https://m.edsoo.ru/c4e0cdf2" TargetMode="External"/><Relationship Id="rId106" Type="http://schemas.openxmlformats.org/officeDocument/2006/relationships/hyperlink" Target="https://m.edsoo.ru/c4e1eed0" TargetMode="External"/><Relationship Id="rId127" Type="http://schemas.openxmlformats.org/officeDocument/2006/relationships/hyperlink" Target="https://m.edsoo.ru/c4e1a8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6625-FB03-4087-88ED-6563125A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145</Pages>
  <Words>31115</Words>
  <Characters>177359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2023-10-01T10:01:00Z</dcterms:created>
  <dcterms:modified xsi:type="dcterms:W3CDTF">2023-10-01T10:01:00Z</dcterms:modified>
</cp:coreProperties>
</file>