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</w:rPr>
      </w:pPr>
    </w:p>
    <w:p w:rsidR="00213572" w:rsidRDefault="00213572" w:rsidP="00AB6A41">
      <w:pPr>
        <w:spacing w:before="24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213572" w:rsidRDefault="00213572" w:rsidP="00AB6A4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213572" w:rsidRDefault="00213572" w:rsidP="00AB6A41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«Биология»</w:t>
      </w:r>
    </w:p>
    <w:p w:rsidR="00213572" w:rsidRDefault="00213572" w:rsidP="00AB6A41">
      <w:pPr>
        <w:spacing w:before="240"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8 класса)</w:t>
      </w: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72" w:rsidRDefault="002135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213572" w:rsidRPr="002F2515" w:rsidRDefault="00213572" w:rsidP="00AB6A41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F2515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213572" w:rsidRPr="00AB6A41" w:rsidRDefault="00213572" w:rsidP="00AB6A41"/>
    <w:p w:rsidR="00213572" w:rsidRPr="002F2515" w:rsidRDefault="00213572" w:rsidP="002F2515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 w:rsidRPr="00AB6A41">
        <w:rPr>
          <w:rFonts w:ascii="Times New Roman" w:hAnsi="Times New Roman" w:cs="Times New Roman"/>
          <w:sz w:val="28"/>
          <w:szCs w:val="28"/>
        </w:rPr>
        <w:fldChar w:fldCharType="begin"/>
      </w:r>
      <w:r w:rsidRPr="00AB6A41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B6A41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4125295" w:history="1"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2F2515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_Toc144125295 \h </w:instrTex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13572" w:rsidRPr="002F2515" w:rsidRDefault="00213572" w:rsidP="002F2515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5296" w:history="1"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2F2515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_Toc144125296 \h </w:instrTex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13572" w:rsidRPr="002F2515" w:rsidRDefault="00213572" w:rsidP="002F2515">
      <w:pPr>
        <w:pStyle w:val="TOC2"/>
        <w:tabs>
          <w:tab w:val="left" w:pos="426"/>
          <w:tab w:val="left" w:pos="880"/>
          <w:tab w:val="right" w:leader="dot" w:pos="9063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5297" w:history="1"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2F2515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_Toc144125297 \h </w:instrTex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13572" w:rsidRDefault="00213572" w:rsidP="002F2515">
      <w:pPr>
        <w:pStyle w:val="TOC1"/>
        <w:spacing w:line="360" w:lineRule="auto"/>
        <w:rPr>
          <w:rFonts w:cs="Times New Roman"/>
          <w:noProof/>
          <w:kern w:val="2"/>
        </w:rPr>
      </w:pPr>
      <w:hyperlink w:anchor="_Toc144125298" w:history="1"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2F2515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2F2515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_Toc144125298 \h </w:instrTex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2F251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13572" w:rsidRDefault="00213572" w:rsidP="00AB6A41">
      <w:pPr>
        <w:tabs>
          <w:tab w:val="left" w:pos="426"/>
        </w:tabs>
        <w:spacing w:line="360" w:lineRule="auto"/>
        <w:jc w:val="both"/>
      </w:pPr>
      <w:r w:rsidRPr="00AB6A41">
        <w:rPr>
          <w:rFonts w:ascii="Times New Roman" w:hAnsi="Times New Roman" w:cs="Times New Roman"/>
          <w:sz w:val="28"/>
          <w:szCs w:val="28"/>
        </w:rPr>
        <w:fldChar w:fldCharType="end"/>
      </w:r>
    </w:p>
    <w:p w:rsidR="00213572" w:rsidRDefault="002135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213572" w:rsidRDefault="00213572" w:rsidP="003F728A">
      <w:pPr>
        <w:pStyle w:val="Heading1"/>
        <w:numPr>
          <w:ilvl w:val="0"/>
          <w:numId w:val="16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144125295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0"/>
    </w:p>
    <w:p w:rsidR="00213572" w:rsidRDefault="00213572">
      <w:pPr>
        <w:widowControl w:val="0"/>
        <w:spacing w:after="0" w:line="360" w:lineRule="auto"/>
        <w:ind w:left="108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3572" w:rsidRDefault="002135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«Биология» составлена на основе Федеральной адаптированной основной общеобразовательной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граммы обучающихся с умственной отсталостью (интеллектуальными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рушениями), далее ФАООП УО (вариант 1), утвержденной приказом 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нистерства просвещения России от 24.11.2022г. № 1026 (</w:t>
      </w:r>
      <w:hyperlink r:id="rId8">
        <w:r>
          <w:rPr>
            <w:rFonts w:ascii="Times New Roman" w:hAnsi="Times New Roman" w:cs="Times New Roman"/>
            <w:color w:val="00000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213572" w:rsidRDefault="002135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АООП УО (вариант 1) адресована обучающимся с легкой умстве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бенностей и возможностей.</w:t>
      </w:r>
    </w:p>
    <w:p w:rsidR="00213572" w:rsidRDefault="002135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предмет «Биология» относится к предметной области «Е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тествознание»» и является обязательной частью учебного плана. </w:t>
      </w:r>
    </w:p>
    <w:p w:rsidR="00213572" w:rsidRDefault="002135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учебным планом рабочая программа по учебному предмету «Биология» в 8 классе рассчитана на 34 учебные недели  и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ставляет 68 часов в год (2 часа в неделю).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Адаптированная основная общеобразовательная программа опред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ляет цель и задачи учебного предмета «Биология».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 учебного предмета - знакомство с разнообразием животного мира, воспитание у обучающихся чувства любви к природе и ответстве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ности за ее сохранность.      </w:t>
      </w:r>
    </w:p>
    <w:p w:rsidR="00213572" w:rsidRDefault="00213572">
      <w:pPr>
        <w:spacing w:after="0" w:line="360" w:lineRule="auto"/>
        <w:ind w:right="1523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Задачи обучения:</w:t>
      </w:r>
    </w:p>
    <w:p w:rsidR="00213572" w:rsidRDefault="00213572">
      <w:pPr>
        <w:widowControl w:val="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элементарных научных представлений о компонентах живой природы: строении и жизни животных;</w:t>
      </w:r>
    </w:p>
    <w:p w:rsidR="00213572" w:rsidRDefault="00213572">
      <w:pPr>
        <w:widowControl w:val="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и навыков практического применения биол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гических знаний: ухода за домашними животными, использование пол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ченных знаний для решения бытовых и экологических  проблем;</w:t>
      </w:r>
    </w:p>
    <w:p w:rsidR="00213572" w:rsidRDefault="00213572">
      <w:pPr>
        <w:widowControl w:val="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навыков правильного поведения в природе, способс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вовать экологическому, эстетическому, физическому, санитарно- гигиен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ческому воспитанию, усвоению правил здорового образа жизни;</w:t>
      </w:r>
    </w:p>
    <w:p w:rsidR="00213572" w:rsidRDefault="00213572">
      <w:pPr>
        <w:widowControl w:val="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познавательной деятельности, обучение умению 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ровать, сравнивать природные объекты и явления, подводить к обобща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щим понятиям, понимать причинно-следственные зависимости, расширять лексический запас, развивать связную речь и другие психические функции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«Биология» в 8 классе   определяет следующие задачи:</w:t>
      </w:r>
    </w:p>
    <w:p w:rsidR="00213572" w:rsidRDefault="00213572">
      <w:pPr>
        <w:widowControl w:val="0"/>
        <w:numPr>
          <w:ilvl w:val="0"/>
          <w:numId w:val="7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научных представлений о поведении, образе жизни и особенностях внешнего вида изучаемых  животных;</w:t>
      </w:r>
    </w:p>
    <w:p w:rsidR="00213572" w:rsidRDefault="00213572">
      <w:pPr>
        <w:widowControl w:val="0"/>
        <w:numPr>
          <w:ilvl w:val="0"/>
          <w:numId w:val="7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установление  взаимосвязи между средой обитания и внешним 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дом животных;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называть признаки сходства и различия ме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ду группами животных, узнавать и различать по внешнему виду в окр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жающем мире, фотографиях, рисунках;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описывать особенности внешнего вида ра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ных групп животных;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умений применения практических  знаний: уход за животными; 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 навыков правильного поведения в природе;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  правил здорового образа жизни, поведения в природе в окружающей природе;</w:t>
      </w:r>
    </w:p>
    <w:p w:rsidR="00213572" w:rsidRDefault="00213572">
      <w:pPr>
        <w:widowControl w:val="0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анализировать, сравнивать изучаемые объе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ты и явления, понимать причинно-следственные зависимости.</w:t>
      </w:r>
    </w:p>
    <w:p w:rsidR="00213572" w:rsidRPr="002F2515" w:rsidRDefault="00213572" w:rsidP="002F2515">
      <w:pPr>
        <w:pStyle w:val="NoSpacing"/>
        <w:spacing w:before="240" w:line="276" w:lineRule="auto"/>
        <w:jc w:val="center"/>
        <w:rPr>
          <w:b/>
          <w:sz w:val="28"/>
          <w:szCs w:val="28"/>
        </w:rPr>
      </w:pPr>
      <w:bookmarkStart w:id="1" w:name="_Hlk138962750"/>
      <w:bookmarkStart w:id="2" w:name="_Hlk138961499"/>
      <w:bookmarkStart w:id="3" w:name="_Hlk138967155"/>
      <w:r>
        <w:rPr>
          <w:b/>
          <w:sz w:val="28"/>
          <w:szCs w:val="28"/>
        </w:rPr>
        <w:br w:type="page"/>
      </w:r>
      <w:bookmarkEnd w:id="1"/>
      <w:bookmarkEnd w:id="2"/>
      <w:bookmarkEnd w:id="3"/>
    </w:p>
    <w:p w:rsidR="00213572" w:rsidRDefault="00213572" w:rsidP="001C28B1">
      <w:pPr>
        <w:pStyle w:val="Heading1"/>
        <w:numPr>
          <w:ilvl w:val="0"/>
          <w:numId w:val="13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4" w:name="_Toc144125296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4"/>
    </w:p>
    <w:p w:rsidR="00213572" w:rsidRDefault="002135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биологии в 8 классе носит практическую направленность и тесно связано с другими учебными предметами, жизнью, готовит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щихся к овладению профессионально-трудовыми знаниями и навыками, учит использованию биологических знаний в различных ситуациях. Ра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пределение учебного материала позволяет обеспечить постепенный пер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ход от теоретического изучения предмета к практико-теоретическому, с обязательным учётом значимости усваиваемых знаний и умений формир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 жизненных компетенций.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по «Биологии» в 8 классе включает 9 разделов. 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«Ведение»</w:t>
      </w:r>
      <w:r>
        <w:rPr>
          <w:rFonts w:ascii="Times New Roman" w:hAnsi="Times New Roman" w:cs="Times New Roman"/>
          <w:color w:val="000000"/>
          <w:sz w:val="28"/>
          <w:szCs w:val="28"/>
        </w:rPr>
        <w:t> направлен на знакомство с многообразием живо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ного мира. Места обитания животных и приспособленность их к условиям жизни.</w:t>
      </w:r>
    </w:p>
    <w:p w:rsidR="00213572" w:rsidRDefault="002135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«Животные»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большое внимание уделяется установлению причинно-следственных зависимостей между средой обитания и особенн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стями жизни животных, демонстрации единства формы и функции, вза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мосвязи между живой и неживой природой, формированию практических умений (уход за животными, соблюдение санитарно-гигиенических пр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вил).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изучении раздела «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Черви</w:t>
      </w:r>
      <w:r>
        <w:rPr>
          <w:rFonts w:ascii="Times New Roman" w:hAnsi="Times New Roman" w:cs="Times New Roman"/>
          <w:color w:val="000000"/>
          <w:sz w:val="28"/>
          <w:szCs w:val="28"/>
        </w:rPr>
        <w:t>» обучающиеся  знакомятся с внешним видом дождевого червя, образ жизни, питание, дыхание, способ передв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жения.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«Насекомые»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обучающиеся знакомятся с внешним стро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нием, образом жизни, питанием, дыханием способом передвижения, ра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множением насекомых.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«Рыбы»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 на знакомство с общими признаками рыб, средой обитания, с представителями речных и морских рыб.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«Земноводные» 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обучающиеся  знакомятся с общими пр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знаками земноводных, средой обитания.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Изучая раздел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«Пресмыкающиеся», 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обучающиеся  знакомятся с 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щими признаками пресмыкающихся (передвижение – ползание по суше). Внешнее строение, питание, дыхание, кровообращение, нервная система, органы чувств, размножение.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«Птицы»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 на знакомство с общей характеристикой птиц: средой обитания, особенности внешнего и внутреннего строения, размножение.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«Млекопитающие»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знакомятся с общими признаками, разнообразием, строением, образом жизни млекопитающих. 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«Сельскохозяйственные млекопитающие»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 на зн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комство с общими признаками, разнообразием, строение и образом жизни сельскохозяйственных млекопитающих.</w:t>
      </w:r>
    </w:p>
    <w:p w:rsidR="00213572" w:rsidRDefault="002135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ведение наблюдений, организацию лабор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торных и практических работ, демонстрацию опытов и проведение экску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сий –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:rsidR="00213572" w:rsidRDefault="00213572">
      <w:pPr>
        <w:shd w:val="clear" w:color="auto" w:fill="FFFFFF"/>
        <w:spacing w:after="0" w:line="36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40"/>
        <w:gridCol w:w="5245"/>
        <w:gridCol w:w="1414"/>
        <w:gridCol w:w="1840"/>
      </w:tblGrid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Беспозвоночные животные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Позвоночные животные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Рыбы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Земноводные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Пресмыкающиеся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Млекопитающие 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Сельскохозяйственные млекопитающие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1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c>
          <w:tcPr>
            <w:tcW w:w="5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Итого:</w:t>
            </w:r>
          </w:p>
        </w:tc>
        <w:tc>
          <w:tcPr>
            <w:tcW w:w="1414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0" w:type="dxa"/>
          </w:tcPr>
          <w:p w:rsidR="00213572" w:rsidRPr="006066BE" w:rsidRDefault="00213572" w:rsidP="006066BE">
            <w:pPr>
              <w:widowControl w:val="0"/>
              <w:tabs>
                <w:tab w:val="left" w:pos="3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213572" w:rsidRDefault="00213572">
      <w:pPr>
        <w:widowControl w:val="0"/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3572" w:rsidRPr="00AB6A41" w:rsidRDefault="00213572" w:rsidP="00AB6A41">
      <w:pPr>
        <w:rPr>
          <w:rFonts w:ascii="Times New Roman" w:hAnsi="Times New Roman" w:cs="Times New Roman"/>
          <w:sz w:val="24"/>
          <w:szCs w:val="24"/>
        </w:rPr>
      </w:pPr>
    </w:p>
    <w:p w:rsidR="00213572" w:rsidRDefault="00213572" w:rsidP="00AB6A4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13572" w:rsidRDefault="00213572" w:rsidP="00AB6A41">
      <w:pPr>
        <w:tabs>
          <w:tab w:val="left" w:pos="1785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13572" w:rsidRPr="00AB6A41" w:rsidRDefault="00213572" w:rsidP="00AB6A41">
      <w:pPr>
        <w:pStyle w:val="Heading2"/>
        <w:numPr>
          <w:ilvl w:val="0"/>
          <w:numId w:val="13"/>
        </w:numPr>
        <w:jc w:val="center"/>
        <w:rPr>
          <w:rFonts w:ascii="Times New Roman" w:hAnsi="Times New Roman"/>
          <w:b/>
          <w:bCs/>
          <w:color w:val="auto"/>
        </w:rPr>
      </w:pPr>
      <w:bookmarkStart w:id="5" w:name="_Toc144125297"/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5"/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AB6A41">
        <w:rPr>
          <w:rFonts w:ascii="Times New Roman" w:hAnsi="Times New Roman"/>
          <w:b/>
          <w:bCs/>
          <w:color w:val="auto"/>
          <w:sz w:val="28"/>
          <w:szCs w:val="28"/>
        </w:rPr>
        <w:br/>
      </w:r>
      <w:bookmarkStart w:id="6" w:name="_Hlk138962780"/>
    </w:p>
    <w:p w:rsidR="00213572" w:rsidRDefault="00213572" w:rsidP="002F2515">
      <w:pPr>
        <w:pStyle w:val="NoSpacing"/>
        <w:spacing w:line="276" w:lineRule="auto"/>
        <w:ind w:firstLine="720"/>
        <w:rPr>
          <w:b/>
          <w:sz w:val="28"/>
          <w:szCs w:val="28"/>
        </w:rPr>
      </w:pPr>
      <w:r w:rsidRPr="002071D7">
        <w:rPr>
          <w:b/>
          <w:sz w:val="28"/>
          <w:szCs w:val="28"/>
        </w:rPr>
        <w:t>Личностные</w:t>
      </w:r>
      <w:r>
        <w:rPr>
          <w:b/>
          <w:sz w:val="28"/>
          <w:szCs w:val="28"/>
        </w:rPr>
        <w:t>: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воспитание бережного отношения к истории и культуре других н</w:t>
      </w:r>
      <w:r w:rsidRPr="003F728A">
        <w:rPr>
          <w:rFonts w:ascii="Times New Roman" w:hAnsi="Times New Roman" w:cs="Times New Roman"/>
          <w:sz w:val="28"/>
          <w:szCs w:val="28"/>
        </w:rPr>
        <w:t>а</w:t>
      </w:r>
      <w:r w:rsidRPr="003F728A">
        <w:rPr>
          <w:rFonts w:ascii="Times New Roman" w:hAnsi="Times New Roman" w:cs="Times New Roman"/>
          <w:sz w:val="28"/>
          <w:szCs w:val="28"/>
        </w:rPr>
        <w:t>родов, природным и культурным достопримечательностям страны: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нем; осознание необходимости охраны природы, сохранения многообразия мира животных;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</w:t>
      </w:r>
      <w:r w:rsidRPr="003F728A">
        <w:rPr>
          <w:rFonts w:ascii="Times New Roman" w:hAnsi="Times New Roman" w:cs="Times New Roman"/>
          <w:sz w:val="28"/>
          <w:szCs w:val="28"/>
        </w:rPr>
        <w:t>ь</w:t>
      </w:r>
      <w:r w:rsidRPr="003F728A">
        <w:rPr>
          <w:rFonts w:ascii="Times New Roman" w:hAnsi="Times New Roman" w:cs="Times New Roman"/>
          <w:sz w:val="28"/>
          <w:szCs w:val="28"/>
        </w:rPr>
        <w:t>ного взаимодействия при выполнении работ по уходу за животными; и</w:t>
      </w:r>
      <w:r w:rsidRPr="003F728A">
        <w:rPr>
          <w:rFonts w:ascii="Times New Roman" w:hAnsi="Times New Roman" w:cs="Times New Roman"/>
          <w:sz w:val="28"/>
          <w:szCs w:val="28"/>
        </w:rPr>
        <w:t>с</w:t>
      </w:r>
      <w:r w:rsidRPr="003F728A">
        <w:rPr>
          <w:rFonts w:ascii="Times New Roman" w:hAnsi="Times New Roman" w:cs="Times New Roman"/>
          <w:sz w:val="28"/>
          <w:szCs w:val="28"/>
        </w:rPr>
        <w:t>пользование доступных информационных технологий для коммуникации;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чувств, умение видеть красоту, гармонию окружающей природы;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овладение социально- бытовыми навыками, правилами личной и о</w:t>
      </w:r>
      <w:r w:rsidRPr="003F728A">
        <w:rPr>
          <w:rFonts w:ascii="Times New Roman" w:hAnsi="Times New Roman" w:cs="Times New Roman"/>
          <w:sz w:val="28"/>
          <w:szCs w:val="28"/>
        </w:rPr>
        <w:t>б</w:t>
      </w:r>
      <w:r w:rsidRPr="003F728A">
        <w:rPr>
          <w:rFonts w:ascii="Times New Roman" w:hAnsi="Times New Roman" w:cs="Times New Roman"/>
          <w:sz w:val="28"/>
          <w:szCs w:val="28"/>
        </w:rPr>
        <w:t xml:space="preserve">щественной гигиены, используемыми в повседневной жизни;   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адекватных представлений о собственных во</w:t>
      </w:r>
      <w:r w:rsidRPr="003F728A">
        <w:rPr>
          <w:rFonts w:ascii="Times New Roman" w:hAnsi="Times New Roman" w:cs="Times New Roman"/>
          <w:sz w:val="28"/>
          <w:szCs w:val="28"/>
        </w:rPr>
        <w:t>з</w:t>
      </w:r>
      <w:r w:rsidRPr="003F728A">
        <w:rPr>
          <w:rFonts w:ascii="Times New Roman" w:hAnsi="Times New Roman" w:cs="Times New Roman"/>
          <w:sz w:val="28"/>
          <w:szCs w:val="28"/>
        </w:rPr>
        <w:t xml:space="preserve">можностях, о насущно необходимом жизнеобеспечении: умение ухаживать за домашними питомцами; 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готовности к самостоятельной жизни, знание правил ухода за животными на ферме и дома;</w:t>
      </w:r>
    </w:p>
    <w:p w:rsidR="00213572" w:rsidRPr="003F728A" w:rsidRDefault="00213572" w:rsidP="00AB6A41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 взрослыми и сверстн</w:t>
      </w:r>
      <w:r w:rsidRPr="003F728A">
        <w:rPr>
          <w:rFonts w:ascii="Times New Roman" w:hAnsi="Times New Roman" w:cs="Times New Roman"/>
          <w:sz w:val="28"/>
          <w:szCs w:val="28"/>
        </w:rPr>
        <w:t>и</w:t>
      </w:r>
      <w:r w:rsidRPr="003F728A">
        <w:rPr>
          <w:rFonts w:ascii="Times New Roman" w:hAnsi="Times New Roman" w:cs="Times New Roman"/>
          <w:sz w:val="28"/>
          <w:szCs w:val="28"/>
        </w:rPr>
        <w:t>ками в разных социальных ситуациях.</w:t>
      </w:r>
    </w:p>
    <w:p w:rsidR="00213572" w:rsidRPr="00AB6A41" w:rsidRDefault="00213572" w:rsidP="00AB6A41">
      <w:pPr>
        <w:spacing w:before="240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38961830"/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7"/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Минимальный уровень: </w:t>
      </w:r>
    </w:p>
    <w:p w:rsidR="00213572" w:rsidRDefault="00213572" w:rsidP="00AB6A41">
      <w:pPr>
        <w:widowControl w:val="0"/>
        <w:numPr>
          <w:ilvl w:val="0"/>
          <w:numId w:val="1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об объектах и явлениях неживой и живой пр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роды;</w:t>
      </w:r>
    </w:p>
    <w:p w:rsidR="00213572" w:rsidRDefault="00213572" w:rsidP="00AB6A41">
      <w:pPr>
        <w:widowControl w:val="0"/>
        <w:numPr>
          <w:ilvl w:val="0"/>
          <w:numId w:val="1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особенности внешнего вида изученных животных, узнавание и различение изученных объектов в окружающем мире, моделях, фотогр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фиях, рисунках;</w:t>
      </w:r>
    </w:p>
    <w:p w:rsidR="00213572" w:rsidRDefault="00213572" w:rsidP="00AB6A41">
      <w:pPr>
        <w:widowControl w:val="0"/>
        <w:numPr>
          <w:ilvl w:val="0"/>
          <w:numId w:val="1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общие признаки изученных групп животных, правила повед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в природе, техники безопасности, здорового образа жизни в объеме программы;</w:t>
      </w:r>
    </w:p>
    <w:p w:rsidR="00213572" w:rsidRDefault="00213572" w:rsidP="00AB6A41">
      <w:pPr>
        <w:widowControl w:val="0"/>
        <w:numPr>
          <w:ilvl w:val="0"/>
          <w:numId w:val="1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совместно с учителем практические работы, предусмо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ренные программой; </w:t>
      </w:r>
    </w:p>
    <w:p w:rsidR="00213572" w:rsidRDefault="00213572" w:rsidP="00AB6A41">
      <w:pPr>
        <w:widowControl w:val="0"/>
        <w:numPr>
          <w:ilvl w:val="0"/>
          <w:numId w:val="1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применять полученные знания и сформированные умения в бытовых ситуациях (уход за растениями).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Достаточный уровень: 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об объектах неживой и живой природы;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основные взаимосвязи между природными компонентами, природой и человеком;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устанавливать взаимосвязи между средой обитания и внешним 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дом объекта (единство формы и функции);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признаки сходства и различия между группами животных;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классификации на основе выделения общих признаков;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узнавать изученные природные объекты по внешнему виду (нат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ральные объекты, муляжи, слайды, рисунки, схемы);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правила здорового образа жизни и безопасного поведения, и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пользовать их для объяснения новых ситуаций;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практические работы самостоятельно или предварител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ной (ориентировочной) помощи учителя </w:t>
      </w:r>
    </w:p>
    <w:p w:rsidR="00213572" w:rsidRDefault="00213572" w:rsidP="00AB6A41">
      <w:pPr>
        <w:widowControl w:val="0"/>
        <w:numPr>
          <w:ilvl w:val="0"/>
          <w:numId w:val="15"/>
        </w:numP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владеть сформированными знаниями и умениями в учебных, учебно-бытовых и учебно-трудовых ситуациях.</w:t>
      </w:r>
    </w:p>
    <w:p w:rsidR="00213572" w:rsidRDefault="00213572" w:rsidP="00AB6A41">
      <w:pPr>
        <w:pStyle w:val="BodyText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8" w:name="_heading=h.4d34og8"/>
      <w:bookmarkStart w:id="9" w:name="_Hlk138961962"/>
      <w:bookmarkEnd w:id="8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:rsidR="00213572" w:rsidRDefault="00213572" w:rsidP="00AB6A41">
      <w:pPr>
        <w:pStyle w:val="BodyText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2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й</w:t>
      </w:r>
    </w:p>
    <w:p w:rsidR="00213572" w:rsidRPr="003F728A" w:rsidRDefault="00213572" w:rsidP="00AB6A41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213572" w:rsidRPr="003F728A" w:rsidRDefault="00213572" w:rsidP="00AB6A41">
      <w:pPr>
        <w:pStyle w:val="ListParagraph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:rsidR="00213572" w:rsidRPr="003F728A" w:rsidRDefault="00213572" w:rsidP="00AB6A41">
      <w:pPr>
        <w:pStyle w:val="ListParagraph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:rsidR="00213572" w:rsidRPr="003F728A" w:rsidRDefault="00213572" w:rsidP="00AB6A41">
      <w:pPr>
        <w:pStyle w:val="ListParagraph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:rsidR="00213572" w:rsidRPr="003F728A" w:rsidRDefault="00213572" w:rsidP="00AB6A41">
      <w:pPr>
        <w:pStyle w:val="ListParagraph"/>
        <w:numPr>
          <w:ilvl w:val="0"/>
          <w:numId w:val="20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F728A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bookmarkStart w:id="10" w:name="_heading=h.ha5t6xo5ig3n"/>
      <w:bookmarkEnd w:id="10"/>
      <w:bookmarkEnd w:id="9"/>
      <w:r>
        <w:rPr>
          <w:rFonts w:ascii="Times New Roman" w:hAnsi="Times New Roman" w:cs="Times New Roman"/>
          <w:color w:val="000000"/>
          <w:sz w:val="28"/>
          <w:szCs w:val="28"/>
        </w:rPr>
        <w:t>Оценка предметных результатов осуществляется по итогам индив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дуального и фронтального опроса обучающихся, выполнения самосто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тельных работ (по темам уроков), контрольных работ (входных, текущих, промежуточных, итоговых) и тестовых заданий.   При оценке предметных результатов учитывается уровень самостоятельности обучающегося и ос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бенности его развития.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Критерии оценки предметных результатов за устный ответ: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Оценка «5»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ставится в случае, если обучающийся: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13572" w:rsidRDefault="00213572" w:rsidP="00AB6A41">
      <w:pPr>
        <w:widowControl w:val="0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показывает знания, понимание, глубину усвоения всего программн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 материала; </w:t>
      </w:r>
    </w:p>
    <w:p w:rsidR="00213572" w:rsidRDefault="00213572" w:rsidP="00AB6A41">
      <w:pPr>
        <w:widowControl w:val="0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ме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предметные и внутрипредметные связи, творчески применяет полученные знания в незнакомой ситуации; </w:t>
      </w:r>
    </w:p>
    <w:p w:rsidR="00213572" w:rsidRDefault="00213572" w:rsidP="00AB6A41">
      <w:pPr>
        <w:widowControl w:val="0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допускает ошибок и недочетов при воспроизведении изученного материала, при устных ответах устраняет отдельные неточности с пом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щью дополнительных вопросов учителя, соблюдает культуру письменной и устной речи, правила оформления письменных работ.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«4»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ставится в случае, если обучающийся: </w:t>
      </w:r>
    </w:p>
    <w:p w:rsidR="00213572" w:rsidRDefault="00213572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показывает знания всего изученного программного материала; </w:t>
      </w:r>
    </w:p>
    <w:p w:rsidR="00213572" w:rsidRDefault="00213572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вну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рипредметные связи, применять полученные знания на практике;</w:t>
      </w:r>
    </w:p>
    <w:p w:rsidR="00213572" w:rsidRDefault="00213572" w:rsidP="00AB6A41">
      <w:pPr>
        <w:widowControl w:val="0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допускает незначительные (негрубые) ошибки и недочеты при во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произведении изученного материала, соблюдает основные правила культ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ры письменной и устной речи, правила оформления письменных работ.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Оценка «3»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ставится в случае, если обучающийся: </w:t>
      </w:r>
    </w:p>
    <w:p w:rsidR="00213572" w:rsidRDefault="00213572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показывает знания и усвоение изученного программного материала на уровне минимальных требований;</w:t>
      </w:r>
    </w:p>
    <w:p w:rsidR="00213572" w:rsidRDefault="00213572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умеет работать на уровне воспроизведения, испытывает затруднения при ответах на видоизмененные вопросы;</w:t>
      </w:r>
    </w:p>
    <w:p w:rsidR="00213572" w:rsidRDefault="00213572" w:rsidP="00AB6A41">
      <w:pPr>
        <w:widowControl w:val="0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допускает грубые или несколько негрубых ошибок при воспроизв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дении изученного материала, незначительно не соблюдает основные пр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вила культуры письменной и устной речи, правила оформления письме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ных работ.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Оценка «2»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ставится.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Критерии оценивания практических работ (лабораторных работ) обучающихся по биологии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Оценка «5» ставится если:</w:t>
      </w:r>
    </w:p>
    <w:p w:rsidR="00213572" w:rsidRDefault="00213572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правильно по заданию учителя проведено наблюдение;</w:t>
      </w:r>
    </w:p>
    <w:p w:rsidR="00213572" w:rsidRDefault="00213572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полно раскрыто содержание материала в объеме программы;</w:t>
      </w:r>
    </w:p>
    <w:p w:rsidR="00213572" w:rsidRDefault="00213572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четко и правильно даны определения;</w:t>
      </w:r>
    </w:p>
    <w:p w:rsidR="00213572" w:rsidRDefault="00213572" w:rsidP="00AB6A41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вывод самостоятельный, использованы ранее приобретенные знания. 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«4»ставится если:</w:t>
      </w:r>
    </w:p>
    <w:p w:rsidR="00213572" w:rsidRDefault="00213572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наблюдение проведено самостоятельно;</w:t>
      </w:r>
    </w:p>
    <w:p w:rsidR="00213572" w:rsidRDefault="00213572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частично раскрыто основное содержание материала;</w:t>
      </w:r>
    </w:p>
    <w:p w:rsidR="00213572" w:rsidRDefault="00213572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основном правильно даны определения, но допущены нарушения последовательности изложения; </w:t>
      </w:r>
    </w:p>
    <w:p w:rsidR="00213572" w:rsidRDefault="00213572" w:rsidP="00AB6A41">
      <w:pPr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вывод неполный.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«3» ставится если: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наблюдение проведено с помощью учителя;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усвоено основное содержание материала; 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определения понятий нечеткие;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допущены ошибки и неточности в выводе. 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наблюдение проведено с помощью учителя;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усвоено основное содержание материала; 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определения понятий нечеткие;</w:t>
      </w:r>
    </w:p>
    <w:p w:rsidR="00213572" w:rsidRDefault="00213572" w:rsidP="00AB6A41">
      <w:pPr>
        <w:widowControl w:val="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допущены ошибки и неточности в выводе. </w:t>
      </w:r>
    </w:p>
    <w:p w:rsidR="00213572" w:rsidRDefault="00213572" w:rsidP="00AB6A41">
      <w:pPr>
        <w:widowControl w:val="0"/>
        <w:spacing w:after="0" w:line="360" w:lineRule="auto"/>
        <w:ind w:right="10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 ставится.</w:t>
      </w:r>
    </w:p>
    <w:p w:rsidR="00213572" w:rsidRDefault="00213572" w:rsidP="00AB6A4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Оценка самостоятельных письменных и контрольных работ.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«5»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ставится если:</w:t>
      </w:r>
    </w:p>
    <w:p w:rsidR="00213572" w:rsidRDefault="00213572" w:rsidP="00AB6A41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выполнил работу без ошибок и недочетов;</w:t>
      </w:r>
    </w:p>
    <w:p w:rsidR="00213572" w:rsidRDefault="00213572" w:rsidP="00AB6A41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допустил не более одного недочета.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«4»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ставится если:</w:t>
      </w:r>
    </w:p>
    <w:p w:rsidR="00213572" w:rsidRDefault="00213572" w:rsidP="00AB6A41">
      <w:pPr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выполнил работу полностью, но допустил в ней не более одной негрубой ошибки и одного недочета;</w:t>
      </w:r>
    </w:p>
    <w:p w:rsidR="00213572" w:rsidRDefault="00213572" w:rsidP="00AB6A41">
      <w:pPr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лее двух недочетов.</w:t>
      </w:r>
    </w:p>
    <w:p w:rsidR="00213572" w:rsidRDefault="00213572" w:rsidP="00AB6A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  <w:t>Оценка «3»  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ставится, если: </w:t>
      </w:r>
    </w:p>
    <w:p w:rsidR="00213572" w:rsidRDefault="00213572" w:rsidP="00AB6A41">
      <w:pPr>
        <w:widowControl w:val="0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допу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тил не более двух грубых ошибок;</w:t>
      </w:r>
    </w:p>
    <w:p w:rsidR="00213572" w:rsidRDefault="00213572" w:rsidP="00AB6A41">
      <w:pPr>
        <w:widowControl w:val="0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 допу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тил не более одной грубой и одной негрубой ошибки и одного недочета;</w:t>
      </w:r>
    </w:p>
    <w:p w:rsidR="00213572" w:rsidRDefault="00213572" w:rsidP="00AB6A41">
      <w:pPr>
        <w:widowControl w:val="0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или допу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тил не более двух-трех негрубых ошибок.</w:t>
      </w:r>
    </w:p>
    <w:p w:rsidR="00213572" w:rsidRDefault="00213572" w:rsidP="00AB6A41">
      <w:pPr>
        <w:widowControl w:val="0"/>
        <w:spacing w:after="0" w:line="360" w:lineRule="auto"/>
        <w:ind w:right="10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 ставится.</w:t>
      </w:r>
    </w:p>
    <w:p w:rsidR="00213572" w:rsidRPr="00AB6A41" w:rsidRDefault="00213572" w:rsidP="00AB6A41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  <w:sectPr w:rsidR="00213572" w:rsidRPr="00AB6A41">
          <w:footerReference w:type="default" r:id="rId9"/>
          <w:pgSz w:w="11909" w:h="16834"/>
          <w:pgMar w:top="1134" w:right="1418" w:bottom="1701" w:left="1418" w:header="720" w:footer="720" w:gutter="0"/>
          <w:pgNumType w:start="1"/>
          <w:cols w:space="720"/>
          <w:titlePg/>
        </w:sectPr>
      </w:pPr>
    </w:p>
    <w:p w:rsidR="00213572" w:rsidRDefault="00213572" w:rsidP="001C28B1">
      <w:pPr>
        <w:pStyle w:val="Heading1"/>
        <w:numPr>
          <w:ilvl w:val="0"/>
          <w:numId w:val="13"/>
        </w:num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1" w:name="_Toc144125298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11"/>
    </w:p>
    <w:tbl>
      <w:tblPr>
        <w:tblW w:w="1388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2362"/>
        <w:gridCol w:w="755"/>
        <w:gridCol w:w="96"/>
        <w:gridCol w:w="2268"/>
        <w:gridCol w:w="141"/>
        <w:gridCol w:w="3544"/>
        <w:gridCol w:w="4111"/>
      </w:tblGrid>
      <w:tr w:rsidR="00213572" w:rsidTr="006066BE">
        <w:trPr>
          <w:cantSplit/>
          <w:trHeight w:val="577"/>
        </w:trPr>
        <w:tc>
          <w:tcPr>
            <w:tcW w:w="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3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Программное 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содержание</w:t>
            </w:r>
          </w:p>
        </w:tc>
        <w:tc>
          <w:tcPr>
            <w:tcW w:w="779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213572" w:rsidTr="006066BE">
        <w:trPr>
          <w:cantSplit/>
          <w:trHeight w:val="544"/>
        </w:trPr>
        <w:tc>
          <w:tcPr>
            <w:tcW w:w="60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213572" w:rsidTr="006066BE">
        <w:trPr>
          <w:cantSplit/>
        </w:trPr>
        <w:tc>
          <w:tcPr>
            <w:tcW w:w="9773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tabs>
                <w:tab w:val="left" w:pos="4395"/>
                <w:tab w:val="center" w:pos="552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                               </w:t>
            </w: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>Введение – 2часа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мира.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разноо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разии животного 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позвоно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беспозвоночных животных, где в природе живут, чем одни животные отличаются от других (размеры, окраска, покровы, 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 питания и  передвижения, места обитания). Называют диких и домашних животных, используя иллюстрации и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отличительные признаки разных групп животных (позвоночные, беспозвоночные; дикие, домашние). Называют места обитания животных и черты  приспособленности  их к усл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виям жизни (форма тела, покров, 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 передвижения, дыхание, окраска). Устанавливают взаимосвязь между средой обитания и внешним видом.  На слайдах, рисунках показывают и  приводят примеры животных, которые отличаются друг от друга по ряду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знаков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животных и их охрана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значении животных и их охр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жизни человека и их охране. По рисункам называют животных, занесенных в Красную книгу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значения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природе и жизни человека и их охране. Узнают на фотографиях и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животных, занесенных в Кра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 книгу; называют, почему некот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рые животные стали редкими, что 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лают для увеличения их численности</w:t>
            </w:r>
          </w:p>
        </w:tc>
      </w:tr>
      <w:tr w:rsidR="00213572" w:rsidTr="006066BE">
        <w:trPr>
          <w:cantSplit/>
          <w:trHeight w:val="470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Беспозвоночные животные- 11 часов</w:t>
            </w:r>
          </w:p>
        </w:tc>
      </w:tr>
      <w:tr w:rsidR="00213572" w:rsidTr="006066BE">
        <w:trPr>
          <w:cantSplit/>
          <w:trHeight w:val="281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позвоночных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Многообразие беспозвоночных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бесп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звоночных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Знакомство с общими признаками беспозвоночных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признаки беспозвоно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животных; узнают на рису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 и называют беспозвоночных животных (черви, медузы, раки, пауки, насекомые), с опорой на предложения, предоставленные учителем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8A1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беспозвоночных животных по рисункам, сравнивают. называют общие признаки животных. Записывают в тетрадь общие признаки беспозвоночных животных. Описыв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особенности внешнего вида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вотных, перечисляют отличительные признаки; делают вывод о многообр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 беспозвоночных</w:t>
            </w:r>
          </w:p>
        </w:tc>
      </w:tr>
      <w:tr w:rsidR="00213572" w:rsidTr="006066BE">
        <w:trPr>
          <w:cantSplit/>
          <w:trHeight w:val="2646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Общие признаки червей. Дождевой червь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нем виде и образе жизни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дождевого червя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 дождевого червя, описывают его внешний вид, способ питания и передвиж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 в рабочей тетради и подписывают названия частей тела червя.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роли дождевых червей в почвообразовании,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8A1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червей, 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нают на рисунках и в натуре дождев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червя.                       Описывают по плану особенности внешнего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образа жизни, питания, дыхания. Ведут наблюдения за способом пер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 червя, результаты наблюд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записывают в тетрадь. В рабочей тетради подписывают названия частей тела и органов дождевого червя,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слова для справок. Дополняют текст об образе жизни этого животн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го.  Составляют рассказ о роли червей в природе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секомых. Многообр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зие насекомых. Внешнее строение и образ жизни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мых, их отличител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признаках.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внешнего строения и образ жизни насекомых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строении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мого по рисунку, называют части тела.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 стрекоз и 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раканов, описывают внешний вид, отличительные особенности нас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Раскрашивают части тела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 на рисунках в рабочих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Описывают одного представителя по опорным предложениям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нас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комых (стрекозы, тараканы), называют их общие признаки, рассказываю о многообразии насекомых (отличие по внешнему виду, местам обитания,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Подписывают в рабочей тетради на рисунках названия частей и органов тела насекомых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Бабочки.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признаки. Размножение и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бабо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ках, их отличител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признаках,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множении и разв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 и в коллекц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 бабочек, описывают внешний вид бабочки павлиний глаз. По схеме называют этапы развития бабочки. Рассказываю о значении бабочек в природе по плану,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ложенному учителем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рисунках, в коллекциях и в натуре бабочек (павлиний глаз, трау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ница, адмирал). Сравнивают, находят черты сходства и отличия, указывают черты принадлежности насекомых к группе бабочек. Дают характеристику бабочек на примере бабочки павлиний глаз.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на рисунке названия стадий развития 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бочек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Яблонная плодожо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ка. Бабочка- капус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 об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бенностях внешнего вида насекомых, их значении в природе и жизни человека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рисунках подписывают назв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частей и органов тела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мых. Сравнивают по плану бабо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ку-капустницу и яблонную пл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дожорку. Называют по рисунку стадии развития бабочки-капустницы. Рассматривают нас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комых- вредителей сельскохозя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ственных растений в коллекциях насекомых под руководством уч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и называют основные черты строения насекомого: деление тела на отделы и членики, наличие крыльев и трех пар конечностей. Составляют рассказ о внешнем строении бабочек по плану. Сравнивают и различают двух насекомых, находят черты схо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 и отличия; узнают насекомых по внешнему виду на рисунках, в колле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циях, видео.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отличительные признаки,  этапы развития насекомых, на какой стадии развития приносят вред или пользу. В рабочей тетради подпис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стадии развития бабочки- кап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стницы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Тутовый шелкопряд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 виде и образе жизни тутового шелкопряда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тутового шелкопряда на иллюстрациях и фотографиях,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носят его к изученной группе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вотных, описывают внешний вид и образ жизни; рассказываю о пользе тутового шелкопряда по иллюстрациям и с опорой на предложения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тутового шелк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пряда в коллекции, в натуральном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де, на рисунках; выделяют существе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признаки внешнего строения, сравнивают с бабочкой- капустницей, находят черты сходства и отличия.  Имеют представления о взаимосвязях между изученным объектом и его 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 в окружающем мире; о способах питания, приносимой пользе и разв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дении тутового шелкопряда.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звания стадий развития тутового ше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копряда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Жуки. Отличител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признаки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строении насекомых, их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множении и развитии. Ознакомление с отл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чительными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ностями внешнего строения жуков, 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чением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жуков на иллюстрациях и фотографиях (майский жук, колорадский жук, божья коро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ка), описывают внешний вид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ков, называют отличительные признаки. Выполняют задания в рабочих тетрадях (заполняют таблицу, подписывают на рису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 части тела жука). Под рук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водством учителя выполняют практическую работу: зарисовку  майского жука в тетради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в природе и на иллюстрациях жуков (майский жук, колорадский жук, божья коровка), дают сравн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тельную характеристику, находят че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 сходства и выделяют существенные признаки отличия.  Устанавливают взаимосвязь между средой обитания и внешним видом объектов. 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Подписывают на рисунках стадии развития майского жука. Составляют рассказ о значении жуков в природе и жизни человека. 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рисовка майского жука в тетради; 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лают вывод о принадлежности ма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жука к группе насекомых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Комнатная муха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 о комна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мухе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иллюстрациях и фот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графиях комнатную муху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отличительные признаки внешнего вида, характерные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поведения.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 о вреде, приносимой ко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натной мухой, о мерах борьбы, правилах здорового образа жизни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иллюстрациях и в натуре комнатную муху; описывают хара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терные особенности внешнего вида и поведения.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Подписывают на рисунках стадии развития комнатной мухи.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о вреде, прин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симом комнатной мухой, мерах бор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 и правилах гигиены.</w:t>
            </w:r>
          </w:p>
          <w:p w:rsidR="00213572" w:rsidRPr="006066BE" w:rsidRDefault="00213572" w:rsidP="008A1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Указывают на взаимосвязь количества мух и кишечных заболеваний</w:t>
            </w:r>
          </w:p>
        </w:tc>
      </w:tr>
      <w:tr w:rsidR="00213572" w:rsidTr="006066BE">
        <w:trPr>
          <w:cantSplit/>
          <w:trHeight w:val="283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Медоносная пчела.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внешнего строения насекомых, их развитии,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иллюстр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циях и фотографиях медоносную пчелу; описывают внешнее строение. В рабочей тетради 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на рисунки части тела. Рассказывают о составе пчелиной семьи, пчеловодстве; об испол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зовании продуктов пчеловодства. Под руководством учителя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зарисовка медоносной пчелы в тетради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в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 медоносную пчелу. Находят на рисунках и называют отличительные особенности внешнего строения мед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носной пчелы. Составляют рассказ о составе пчелиной семьи, особенностях строения и поведения членов семьи, о разведении пчел (пчеловодстве),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пользовании человеком продуктов пчеловодства. Заполняют схему «Зн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насекомых в природе».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Рисуют медоносную пчелу в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о жизни семьи медоносной пчелы с последующим обсуждением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Муравьи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иллюс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рациях и фотографиях, в колле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циях насекомых муравьев.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внешний вид, состав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мьи, особенности жизни. Расск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зывают о правилах поведения в лесу, охране муравейников. Смотрят видеофильм, отвечают на вопросы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муравьев на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люстрациях и фотографиях, в колле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циях насекомых. Рассказывают об особенностях внешнего вида, составе семьи насекомых.  Рассказывают о  пользе муравьев. Составляют памятку «Правила поведения в лесу», устана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ливают взаимосвязь между природой и человеком. Составляют рассказ по плану: почему и как надо охранять муравейники. Смотрят видеофильм о жизни муравейника с последующим обсуждением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природу: наблюдение за нас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комыми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и расш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рение представлений о внешнем виде 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ведении насекомых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водят наблюдения в природе: рассматривают внешний вид майского жука и бабочки- кап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стницы, ведут наблюдения за их поведением в природе.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вают, что узнали о насекомых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 наблюдения в природе за майскими жуками и бабочкой- капус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ницей. Следят за полетом майских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и бабочек- капустниц; рассматр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их внешнее строение, находят и называют части тела, определяют че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принадлежности к группе насек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мые; определяют приспособленность к полету; наблюдают за поведением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секомых; сравнивают жука и бабочку, находят черты сходства и отличия. Выполняют зарисовки, записывают результаты своих наблюдений в те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радь, делают выводы о поведении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секомых в природе</w:t>
            </w:r>
          </w:p>
        </w:tc>
      </w:tr>
      <w:tr w:rsidR="00213572" w:rsidTr="006066BE">
        <w:trPr>
          <w:cantSplit/>
          <w:trHeight w:val="265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Позвоночные животные – 53 часа</w:t>
            </w:r>
          </w:p>
        </w:tc>
      </w:tr>
      <w:tr w:rsidR="00213572" w:rsidTr="006066BE">
        <w:trPr>
          <w:cantSplit/>
          <w:trHeight w:val="262"/>
        </w:trPr>
        <w:tc>
          <w:tcPr>
            <w:tcW w:w="13884" w:type="dxa"/>
            <w:gridSpan w:val="8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Рыбы – 8 часов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звоночных животных. Классификация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позвоно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животных, их классификации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рисунках и фотографиях 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нают и называют позвоночных животных; перечисляют их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 признаки по заранее выд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ленным опорным словам;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группы позвоночных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 (рыбы, земноводные, пресмыкающиеся, птицы, млек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питающие)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Используя текст учебника, выписыв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в тетрадь общие признаки позв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ночных животных. По рисункам, слайдам, фотографиям узнают и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позвоночных животных, выд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ляют их существенные признаки, 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на рисунках в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учетом оснований для классифик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называют группы позвоночных животных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Рыбы. Общие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рыб. Среда обитания.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рыбах, их строении, образе жи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ни;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рыб. Узнают рыб на рисунках,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среду их обитания; опис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по плану и опорным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ложениям особенности внешнего строения в связи со средой об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рыб на рисунках и фотографиях, слайдах; сравнивают, выделяют общие и отличительные признаки. На основании сравнения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общие признаки рыб. Уст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навливают взаимосвязь между средой обитания и внешним видом.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Дополняют текст в рабочей тетради об общих признаках рыб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Речные рыбы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речными (пресноводными) 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бами. Формирование представлений о пов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дении и образе жизни речных рыб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рисункам, слайдам речных рыб: окунь, щука, карп. Отмечают, по каким признакам их относят к рыбам. Описывают особенности внешнего вида,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мечают внешние черты отличия; объясняют, каких рыб называют речными, используя помощь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речных рыб (окунь, щука, карп) по рисункам, слайдам,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фиям.  Сравнивают их между собой, называют среду обитания.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определение, каких рыб назыв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речными.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Отмечают отличительные особенности внешнего вида, окраски, поведения  в связи со средой обитания и способом  питания. Устанавливают взаимосвязь между средой обитания и внешним видом.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ди. Сравнивают речного окуня и щуку; данные заносят в таблицу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Морские рыбы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морск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 рыбами.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поведении и образе жизни мо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ских рыб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-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 по рисункам, фот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графиям виды морских рыб (треска, сельдь и другие). Расск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о среде и месте их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ния, какой образ жизни ведут и чем питаются, где размножаются, используя помощь учителя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морских рыб (треска, сельдь и другие), их среду обитания, образ жизни; признаки внешнего строения.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основании сравнения отмечают, чем сходны между собой и чем отл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чаются. Устанавливают взаимосвязь между средой обитания и внешним видом.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Дают определение, каких рыб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 морскими.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ди. Сравнивают треску и сельдь, да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записывают в таблицу. Заполняют схему: вписывают названия речных и морских рыб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Внешнее и внутре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нее строение, образ жизни рыб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лений о внешнем строении и образе жизни рыб; формир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вание представлений о питании, дыхании, способе передвижения и размножении рыб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особенности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 строения рыб. Подписыв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в рабочих тетрадях стадии развития рыб, используя слова для справок.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 дышат 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таются рыбы.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tabs>
                <w:tab w:val="left" w:pos="13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Наблюдают за движением рыб в аквариуме, за работой плавников при различных направлениях движения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показывают части тела рыбы, чем покрыто снаружи, как и с помощью чего передвигаются рыбы. Рассказывают, как и чем питаются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бы, отмечают особенности питания хищных рыб. Наблюдают за движен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рыб в аквариуме, объясняют, чем дышат рыбы. Составляют схему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вития рыб из икринок. Узнают рыб на разных стадиях развития по внешнему виду.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ди. Подписывают название внутре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органов, отделов нервной сист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мы, стадии развития рыб на рисунках, используя слова для справок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Рыбоводство. Рыб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ловство. Рационал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использование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Расширение предста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лений  о значении рыб в жизни человека, 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собах ее разведения, охраны и рациональн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использования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под руководством уч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 с текстом учебника: знак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мятся с разведением рыб челов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 в прудах и естественных 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ловиях. Рассказывают о правилах поведения в природе, охране и рациональном использовании рыбы.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рыбы в жизни челов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</w:p>
          <w:p w:rsidR="00213572" w:rsidRPr="006066BE" w:rsidRDefault="00213572" w:rsidP="006066B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 в текст «Рыбоводство» вставляют недостающие слова, используя слова для справок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определение понятиям и объя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значение слов: рыбоводство и рыболовство. Рассказывают с опорой на текст учебника, каким способом ведется промысел и разведение рыбы; как ее охраняют и рационально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пользуют.  Осознают основные вза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мосвязи между природой и человеком (значение рыбного промысла в жизни человека; использование рыбы чел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веком).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Вставляют в текст рабочей тетради недостающие слова о разведении ка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пов, используя слова для справок</w:t>
            </w:r>
            <w:r w:rsidRPr="006066BE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Домашний аквариум. Виды аквариумных рыб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прав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 содержания и ухода рыб в домашнем аквариуме.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аквариумных рыбок на иллюстрациях и фотографиях, называют изученные объекты, знакомятся с правилами выпо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несложных действий по уходу за аквариумными рыбками под руководством учителя.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сказывают об особенностях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множения, питания, видах корма. Ведут наблюдения за аквариу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 рыбами под руководством учителя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аквариумных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 (гуппи, золотые рыбки) в нат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ральном виде в естественных условиях и на картинах, выделяют существе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признаки аквариумных рыбок. Рассказываю об особенностях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множения разных видов аквариумных рыбок, называют виды живородящих рыб.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 с учителем составляют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мятку по  уходу за аквариумными рыбками; дают характеристику среды обитания: освещение, температура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ды. Называют, какие виды корма мо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использовать при кормлении акв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риумных рыбок. Записывают резул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таты наблюдений за аквариумными рыбами в тетрадь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к водоему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обуча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с правилами рыбной ловли. Набл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 за рыбной ло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ходе просмотра видеофильма знакомятся с правилами рыбной ловли. Описывают среду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рыб. Называют виды речных рыб. Рассказывают о правилах поведения в природе.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Ведут наблюдения за рыбной ловлей под руководством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виды рыб, которые обитают в водоеме, особенности их поведения, питания. Рассказывают о правилах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 в природе, о взаимосвязи 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жду природными компонентами,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родой и человеком. Под руководством учителя формулируют правила ловли рыбы.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ходе просмотра видеофильма ведут наблюдения за рыбной ловлей. Оформляют результаты наблюдений в тетради</w:t>
            </w:r>
          </w:p>
        </w:tc>
      </w:tr>
    </w:tbl>
    <w:p w:rsidR="00213572" w:rsidRDefault="00213572">
      <w:r>
        <w:br w:type="page"/>
      </w:r>
    </w:p>
    <w:tbl>
      <w:tblPr>
        <w:tblW w:w="1388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2362"/>
        <w:gridCol w:w="709"/>
        <w:gridCol w:w="2551"/>
        <w:gridCol w:w="3544"/>
        <w:gridCol w:w="4111"/>
      </w:tblGrid>
      <w:tr w:rsidR="00213572" w:rsidTr="006066BE">
        <w:trPr>
          <w:cantSplit/>
          <w:trHeight w:val="438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Земноводные - 3 часа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зе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новодных. Среда  обитания и внешнее строение лягушки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земново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как группе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 проживающих на суше и в воде, взаим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среды обитания и внешнего вида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водных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виды земноводных, объя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няют, где живут, как пер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двигаются, какое значение имеют в природе. В раб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чей тетради подписывают рисунки изображенных на них земноводных, испол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зуя помощь учителя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представителей разных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 земноводных, отличительные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лягушки и жабы, черты присп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собления к среде обитания (части тела, окраска, покровы, передвижение).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ставляют рассказ по плану: питание, дыхание, размножение (цикл разв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тия); устанавливают взаимосвязь ме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 строение органов и их функциями. Выполняют задания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ди: дополняют недостающими слов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общие признаки земноводных,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слова для справок; подпис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на рисунках названия частей тела и органов лягушки; стадии развития лягушки; дополняют с помощью уче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 текст о размножении и развитии лягушки</w:t>
            </w:r>
          </w:p>
        </w:tc>
      </w:tr>
      <w:tr w:rsidR="00213572" w:rsidTr="006066BE">
        <w:trPr>
          <w:cantSplit/>
          <w:trHeight w:val="335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многоо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разием земноводных, особенностями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 вида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зе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новодных в окружающем мире, по рисункам и фот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графиям (жаба, тритон, саламандра); подписывают названия земноводных на рисунках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строения и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признаках разных представителей земново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по плану, предложе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ному учителем.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представление о жабе, тритоне, саламандре как представителях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водных. По рисункам, фотографиям описывают особенности их внешнего строение, называют общие и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черты внешнего вида, делают вывод о многообразии земноводных.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сунки изображенных на нем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</w:t>
            </w:r>
          </w:p>
        </w:tc>
      </w:tr>
      <w:tr w:rsidR="00213572" w:rsidTr="006066BE">
        <w:trPr>
          <w:cantSplit/>
          <w:trHeight w:val="335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Черты сходства и различия земново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рыб. Польза земноводных и их охрана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сходстве и различии земноводных и рыб, пользе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 и их охране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ind w:right="6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 подп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рисунки стадий развития лягушки, испол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зуя слова для справок. Сравнивают по рисункам внешнее строение голов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стика и малька рыбы,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черты сходства. Совместно с учителем 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лают вывод о сходстве и различии земноводных и рыб. Рассказывают о пол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 земноводных и их охр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внешнее строение, места обитания и этапы развития земново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рыб. В рабочей тетради находят   и подписывают рисунки черт сходства головастика и малька рыбы (вытянутая форма тела, хвост, жабры), необход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мость воды для размножения. Отм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чают отличительные признаки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водных. Выполняют практическую работу: заполняют таблицу, сравнив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головастика лягушки и рыбу; да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записывают в таблицу рабочей тетради.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основании сравнения записывают в тетрадь вывод о сходстве и различии земноводных и рыб.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пользе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водных и их охране </w:t>
            </w:r>
          </w:p>
        </w:tc>
      </w:tr>
      <w:tr w:rsidR="00213572" w:rsidTr="006066BE">
        <w:trPr>
          <w:cantSplit/>
          <w:trHeight w:val="299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Пресмыкающиеся – 5 часов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смыкающихся.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пресм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кающихся, внешнем строении, питании, 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хании, размножении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группы пресмыкающихся,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их внешнее строение; рассказывают, где живут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ные, чем покрыто их тело, какие органы находятся на голове, как передвигаются, размножаются.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о разноо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разии пресмыкающихся, отвеч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на вопросы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рисункам и фотографиям называют группы пресмыкающихся, признаки сходства и отличия разных групп,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внешнего строения. Опис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внешнее строение прыткой ящ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рицы, гадюки, ужа, черепахи, крок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дила по плану, называют признаки сходства и различия разных групп пресмыкающихся.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в рабочей тетради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звания пресмыкающихся, изображе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 рисунке.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Выполняют классификацию на осн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 выделения общих признаков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смыкающихся.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Делают вывод о взаимосвязи внешнего строения и среды обитания. Называют особенности размножения пресм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кающихся.  Устанавливают взаим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между природными условиями (наличие тепла) и развитием зарод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 пресмыкающихся. Выполняют практическую работу: зарисовка в те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 цикла развития пресмыкающи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ди: дополняют текст об общих призн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 пресмыкающихся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Ящерица прыткая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предста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о местах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образе жизни,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бенностях питания прыткой ящерицы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рисунках, фотограф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ях, слайдах прыткую ящерицу. Описывают особенности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 вида, где живет, ее образ жизни, особенности питания. Рассказывают об особенностях размножения, где откладывает яйца, какие условия необходимы для развития зародыша.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о местах обитания и образе жизни пры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ящерицы, отвечают на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просы, выполняют задания уч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слайдах прыткую ящерицу. Описыв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внешний вид, находят и называют  черты принадлежности к группе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смыкающихся, устанавливают взаим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между средой обитания 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 видом.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плану: где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вет, образ жизни и особенности пит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о местах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и образе жизни прыткой ящерицы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Змеи. Отличительные особенности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 об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 особенностях змей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 змей, называют отличительные особенности животных; чем по внешнему виду отличается  г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дюка и уж. Сравнивают и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места обитания, способ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тания, размножения и развития гадюки и ужа. Рассказывают об использовании змеиного яда  в медицине, об оказании первой медицинской помощи при укусах змей.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о разноо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разии змей, выполняют задания учителя, отвечают на вопросы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слайдах змей: гадюку, ужа. Сравнив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их внешний вид, места обитания, питание, размножение и развитие.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отличительные признаки змей, чем отличается  уж и гадюка. Соста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ляют рассказ об использовании зме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яда в медицине, оказании первой медицинской помощи при укусе змей.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«Сравнение ужа и гадюки», данные записывают   в таблицу  тетради.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Черепахи, крокодилы. Отличительные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животных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 об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особенностях черепах и крокодилов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подписывают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сунках черепаху и крокодила. Называют особенности внешнего вида, отличительные признаки, среду обитания, питание,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множение и развитие.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видеофильм: среда об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 и образ жизни черепах и крокодилов с последующим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суждением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черепах и крок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дилов на рисунках, слайдах. Опис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их внешний вид, отмечают отл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чительные особенности животных;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черты принадлежности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к группе пресмыкающихся. Уст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навливают взаимосвязь между средой обитания и внешним видом животных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Сравнительная хара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теристика пресм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кающихся и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водных. Практич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лений о пресмыка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и земноводных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внешний вид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жизни пресмыкающихся и земноводных, называют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особенности животных. В рабочей тетради подписывают рисунки с изображением частей тела животного. Заполняют 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лицу сравнения лягушки и ящ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рицы, отвечают на вопросы 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ристику пресмыкающихся и земн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сравнивают места обитания, внешний вид (части тела, покровы), органы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редвижения, способ дыхания, питания, размножения и развития пресмыка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и земноводных. Делают вывод об общих и отличительных признаках строения и образа жизни пресмыка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щихся. Данные заносят в таблицу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бочей тетради.</w:t>
            </w:r>
          </w:p>
        </w:tc>
      </w:tr>
    </w:tbl>
    <w:p w:rsidR="00213572" w:rsidRDefault="00213572">
      <w:r>
        <w:br w:type="page"/>
      </w:r>
    </w:p>
    <w:tbl>
      <w:tblPr>
        <w:tblW w:w="1388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2220"/>
        <w:gridCol w:w="709"/>
        <w:gridCol w:w="2410"/>
        <w:gridCol w:w="3544"/>
        <w:gridCol w:w="4394"/>
      </w:tblGrid>
      <w:tr w:rsidR="00213572" w:rsidTr="006066BE">
        <w:trPr>
          <w:cantSplit/>
          <w:trHeight w:val="331"/>
        </w:trPr>
        <w:tc>
          <w:tcPr>
            <w:tcW w:w="949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Птицы – 10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Дикие птицы.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щая характеристика птиц.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строения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разе жизни птиц, как позвоночных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Сравнение и распознавание птиц на рисунках и 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отличительные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птиц (наличие крыльев, пуха и перьев на теле).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об особенностях размнож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ния: кладка яиц и выведение птенцов.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скелет и чучело птицы, под руководством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ля, показывают части тела птицы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плану общую характер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стику птиц: наличие крыльев, пуха и перьев на теле. Отмечают отличительные особенности размножения птиц: кладка яиц и выведение птенцов. В рабочей те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раде подписывают названия к рисункам с изображением оболочек и содержимого яйца птицы, используя слова для справок.</w:t>
            </w:r>
          </w:p>
          <w:p w:rsidR="00213572" w:rsidRPr="006066BE" w:rsidRDefault="00213572" w:rsidP="006066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строении перьев птиц, описывают внешний вид по плану какой-либо птицы. Подписывают названия ча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тей тела птицы на рисунке. Заполняют пропуски в тексте, дополняют общую х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рактеристику птиц. Подписывают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сунке названия основных частей конту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пера птицы, используя слова для справок. Записывают вывод, чем пух и пуховое перо отличаются от контурного пера; дополняют преложния текста                                   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птиц.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мн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гообразием птиц, ср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 их обитания,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разом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птиц по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сункам, фотографиям;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о среде обитания, образе жизни, особенностях питания разных групп птиц по опорным предложениям. Узнают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сунках и называют перелетных и зимующих птиц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по плану внешний вид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птиц, устанавливают взаимосвязи между средой обитания и внешним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разных видов птиц. Составляют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 о среде обитания разных видов птиц, образе жизни, питании; называют черты приспособленности к среде обитания.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перелетных и зимующих птиц.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в группах, составляют таблицу, схемы, анализируют и сравнивают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группы птиц и делают выводы, записывают в тетрадь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 леса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ставлений о птицах леса, особенностях образа жизни  и внешнего строения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птиц леса (большой пестрый дятел, син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ца,) описывают внешний вид (по каким внешним признакам мо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узнать в природе: строение крыльев, хвоста, ног, клюва). Рассказывают об образе жизни, гнездовании и заботе о потомс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 по плану и опорным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Называют и   показывают на рисунках, таблицах птиц леса.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личия, по каким внешним признакам можно узнать в природе.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птиц под их изображениями.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об особенностях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и образе жизни изображенных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сунке птиц леса, используя слова для справок.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птиц. Смотрят видеофильм «Гнездование и забота о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томстве. Охрана птиц» с последующим обсуждением.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Хищные птицы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хищных птицах, особенностях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хищных птиц (сова, орел), описывают внешний вид (по каким внешним признакам можно узнать 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 птицу-хищника: строение крыльев, хвоста, ног, клюва). Рассказывают об образе жизни, гнездовании и заботе о потомс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 по плану и опорным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  показывают на рисунках, таблицах хищных птиц (сова, орел).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задание в рабочей тетради: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ределяют по рисунку какие признаки хищника заметны на внешнем строении совы и орла. Обводят в кружок номера предложений, в которых дана характер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стика хищной птицы. Дополняют текст о сове, используя слова для справок.</w:t>
            </w:r>
          </w:p>
          <w:p w:rsidR="00213572" w:rsidRPr="006066BE" w:rsidRDefault="00213572" w:rsidP="006066B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 Устанавливают взаимосвязь между природными усл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виями, образом жизни и внешним видом птиц.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голоса птиц. Смотрят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деофильм «Гнездование и забота о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томстве. Охрана птиц» с последующим обсуждением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Птицы, кормящиеся в воздухе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птицах, кормящихся в возд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хе, особенностях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птиц, кормящихся в воздухе (ласточки, стрижи), описывают внешний вид (по каким внешним призн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 можно узнать в природе: строение крыльев, хвоста, ног, клюва). Рассказывают об образе жизни, гнездовании и заботе о потомстве по плану и опорным предложениям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  показывают на рисунках, таблицах птиц, кормящихся в воздухе (ласточки, стрижи). Подписывают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бражения птиц в рабочей тетради. Сра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нивают ласточек и стрижа, вносят да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о них в таблицу.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птиц. Смотрят видеофильм «Гнездование и забота о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томстве. Охрана птиц» с последующим обсуждением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Водоплавающие птицы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водопл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птицах,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бенностях внешнего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водопл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птиц  (утка-кряква, 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бедь, пеликан), описывают внешний вид (по каким внешним признакам можно узнать 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роде: строение крыльев, хвоста, ног, клюва). Рассказывают об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разе жизни, гнездовании и заботе о потомстве по плану и опорным предложениям.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голоса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и   показывают на рисунках, таблицах водоплавающих птиц.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строения и образе жизни в зависимости от среды обитания, отмечают черты сходства 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личия, по каким внешним признакам можно узнать в природе.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гоголя и крякву на рисунках, дополняют текст об образе жизни на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доемах. Сравнивают утку и серую цаплю, дополняют текст об особенностях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ее тела и образа жизни.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на карточке: опред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ляют, кто лишний в каждом ряду птиц и почему. Дополняют текст.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Прослушивают голоса птиц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Птицы, обитающие близ жилища чел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знаний о птицах,  обитающих близ жилища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птиц, обитающих близ жилища человека (голубь, вор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на, воробей, трясогузка).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образе жизни данной группы птиц, гнездов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и заботе о потомстве, нео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ходимости охране птиц по плану и опорным предложениям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птиц, обитающих, близ жил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 человека (голубь, ворона, воробей, трясогузка). В рабочей тетради рассма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ривают рисунки, подписывают названия птиц, дополняют в тексте общую хара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теристику птиц, используя опорные сл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и различают по строению и образу жизни, устанавливают взаим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между природными условиями,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разом жизни и внешним видом птиц. 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таблицу с помощью текста учебника (сравнивают голубя и воробья).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Смотрят видеофильм «Гнездование и забота о потомстве. Охрана птиц» с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 обсуждением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 в живом уголке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птицах живого уголка</w:t>
            </w:r>
            <w:r w:rsidRPr="006066BE">
              <w:rPr>
                <w:color w:val="000000"/>
                <w:sz w:val="24"/>
                <w:szCs w:val="24"/>
              </w:rPr>
              <w:t xml:space="preserve"> 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имеющихся 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ний: внешний вид, правила содержания птиц  в «живом уго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певчих и декоративных птиц на иллюстрациях и фот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графиях (попугаи, канарейки, щеглы), называют изученные объекты, знакомятся с правилами выполнения несложных действий по уходу за певчими и декор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тивными птицами под руков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дством учителя.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практическую работу: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и уход за птицами в «живом уголке»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певчих и декорати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птиц (канарейки, попугаи, щеглы) в натуральном виде в естественных усл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виях и на рисунках, выделяют сущес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венные признаки певчих и декоративных птиц.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 правила ухода и  содержания певчих и декоративных птиц.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«Н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блюдение и уход за птицами в «живом уголке», делают вывод об особенностях ухода за домашними птицами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 птицы. Птицеводство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дома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птицах, их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бенностях строения, образе жизни, разв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дении и выращивании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 рисункам дома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птиц, описывают их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ние, образ жизни.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тетради, используя слова для справок, подписывают названия оболочек и содержим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яйца птицы.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домашних и диких курей, гусей и уток, рассказыв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ют, с какой целью человек их разводит. Рассказывают, как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водят птиц на птицеводческих хозяйствах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по рисункам и называют дома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птиц (курей, гусей, уток и индюшек). Сравнивают на рисунке домашних кур с их дикими предками. Результаты сравн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заносят в таблицу.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особенности их внешнего строения, сравнивают виды птиц (д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машних гусей и домашних уток), допо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няют текст в рабочей тетради. Выделяют отличительные признаки, рассказывают об образе жизни (питание, размножение, развитие).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Зарисовывают куриное  яйцо в тетрадь, подписывают названия оболочек и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держимого яйца птицы.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правила выращивания и ухода за домашними птицами.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держании, кормлении и разведении птиц в птицеводческих хозяйствах.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птицеводства по плану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строения 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 птиц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водят наблюдения за поведением птиц в природе: кормлением,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редвижением, заботой о пото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подкормка зимующих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 наблюдение за поведением птиц в природе, отмечают особенности поведения разных видов птиц, описыв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внешнее строение, устанавливают взаимосвязь между средой обитания, внешним видом, особенностями питания. Результаты наблюдений записывают в тетрадь</w:t>
            </w:r>
          </w:p>
        </w:tc>
      </w:tr>
    </w:tbl>
    <w:p w:rsidR="00213572" w:rsidRDefault="00213572">
      <w:r>
        <w:br w:type="page"/>
      </w:r>
    </w:p>
    <w:tbl>
      <w:tblPr>
        <w:tblW w:w="1388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2220"/>
        <w:gridCol w:w="709"/>
        <w:gridCol w:w="2410"/>
        <w:gridCol w:w="3544"/>
        <w:gridCol w:w="4394"/>
      </w:tblGrid>
      <w:tr w:rsidR="00213572" w:rsidTr="006066BE">
        <w:trPr>
          <w:cantSplit/>
          <w:trHeight w:val="336"/>
        </w:trPr>
        <w:tc>
          <w:tcPr>
            <w:tcW w:w="949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Млекопитающие – 15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признаки млекопитающих. Разнообразие мл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копитающих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тающих.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обуча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о разнообразии млекопитающих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вотных.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мл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копитающих, описывают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нее строение изображенного на рисунке животного, особенности внешнего вида; по рисункам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зывают разных представителей млекопитающих, определяют их сходство и отличие. 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об одном из животных, по опорным словам, и словосочетаниям, принимая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млекопита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(рождение живых детенышей, вскармливание их молоком). Называют признаки сходства и различия между группами животных делают вывод о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нообразии млекопитающих животных.  На основе выделенных общих признаков выполняют классификацию.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сунке названия частей тела млекопита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щего. Дополняют текст об особенностях внешнего строения млекопитающих,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пользуя слова для справок  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Дикие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тающие животные. Грызуны. Общие признаки грызунов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грызунов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 грызунов, описывают внешний вид, среду обитания, образ жи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ни, питание и размножение 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зунов. Перечисляют общие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 грызунов.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характерные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грызунов, с опорой на предложения и иллюстративный материал, предложенный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рабочей тетради подписывают рисунки грызунов, используя помощь учителя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рисунках, сла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дах, фотографиях грызунов. Сравнивают животных, описывают особенности их внешнего вида, среды обитания, образа жизни, питания, размножения. На основе сравнения выделяют и записывают в те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 общие признаки грызунов.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 рисунке название зубов грызунов; дополняют текст об особенн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стях зубов грызунов, используя слова для справок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Мышь, белка, су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лик, бобр.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особенн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каждого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 об общих признаках отдельных групп животных.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накомление с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ностями внешнего строения, образа жи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ни, значением 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 и жизни челов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животных, относящихся к группе грызунов (мышь, белка, суслик, бобр). Описывают особенности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него вида каждого животного.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грыз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 в природе и хозяйственной деятельности человека, пользе и вреде, приносимом грызунами.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в рабочей те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 о значении грызунов в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 и хозяйственной деятельн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человека, используя слова для справок и помощь учителя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рисункам, слайдам называют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ставителей грызунов (мышь, белка, су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лик, бобр), подписывают представителей на рисунках в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Называют отличительные особенности каждого животного, описывают внешний вид и строение в зависимости от среды обитания.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значении грызунов в природе и хозяйс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венной деятельности человека. Называют пользу и вред, приносимый грызунами.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плану «Охрана белок и бобров»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Зайцеобразные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зайцео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зайцеобразных по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сункам, описывают внешний вид, среду обитания, образ жизни,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тание, значение в природе.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животных.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названия зайцео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 животных, используя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животных, которые относятся к зайцеобразным, их общие признаки: внешний вид, среда обитания, образ жи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ни, питание, значение в природе (заяц-русак, заяц-беляк).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животных, называют черты сходства и отличия, устанавливают вза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мосвязь внешнего строения со средой обитания.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в рабочих тетрадях назв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зайцеобразных, изображенных на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сунке; дополняют текст об особенностях внешнего строения, используя слова для справок</w:t>
            </w:r>
          </w:p>
        </w:tc>
      </w:tr>
      <w:tr w:rsidR="00213572" w:rsidTr="006066BE">
        <w:trPr>
          <w:cantSplit/>
          <w:trHeight w:val="2972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Хищные звери.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 признаки хи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зверей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диких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тающих животных.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пон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 хищные звери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 хищных зверей. Называю общие их признаки, описывают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вид, отличительные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ности. Отмечают особенности некоторых из них.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образе жизни, добыче пищи, называют черты сходства и различия.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 рисунке назв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зубов хищного зверя,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на рисунках хищных зверей, подписывают их название в раб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чих тетрадях. Описывают особенности внешнего вида, называют отличительные особенности.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особенности некоторых из них (образ жизни, добыча пищи, черты схо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 и различия).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сравнения формулируют и 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в тетрадь общие признаки хищных зверей.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 рисунке названия зубов хищного зверя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Хищные звери. Пс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Знакомство с псовыми (собачьи): волк, лисица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фиях и рисунках волка и лисицу; описывают особенности внешн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вида изученных животных; сравнивают, называют общие признаки изученных животных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рисунках, слайдах псовых: волка, лисицу; сравн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вают, называют особенности внешнего строения, отмечают сходство и отличие; устанавливают взаимосвязь между ср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 обитания и внешним видом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стику «Места обитания и образ жизни псовых»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Хищные звери. Медвежьи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Знакомство с медвежьими: медведи (бурый, белый)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фиях и рисунках медведей (бур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белого); описывают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внешнего вида изученных животных; сравнивают, назыв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общие признаки изученных животных (места обитания, образ жизни)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рисунках, слайдах медведей (бурого, белого); наз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особенности внешнего строения, образа жизни, добычи пищи; устанавл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 взаимосвязь между средой обитания и внешним видом животных.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стику мест обитания и образа жизни ме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вежьих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Хищные звери.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Кошачьи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хищных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 Знакомство с кошачьими: снежный барс, рысь, лев, тигр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фиях и рисунках снежного барса, рысь, льва, тигра; описывают особенности внешнего вида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животных; сравнивают, называют общие признаки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животных (места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образ жизни).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Дорисовывают части тела  хи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зверей по предложенным  учителем трафаретам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 слайдах кошачьих: снежного барса, рысь, льва, тигра; называют особенности внешнего строения, образа жизни, доб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 пищи; устанавливают взаимосвязь между средой обитания и внешним 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дом животных.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сравнительную характер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стику хищных зверей, на основании сравнения заполняют таблицу с помощью учебника в рабочей тетради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Пушные звери: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боль, куница, норка, песец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знаний о хищных зверях. Озн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комление с пушными зверями: соболь,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ница, норка, песец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диких пушных зверей (соболь, куницу, норку, песца) по таблицам, рисункам, слайдам. Подписывают названия изобр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пушных зверей в рабочей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 пу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зверей, называют общие признаки животных.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Рассказывают, где встречаются в природе, чем питаются, какие звери имеют особо ценный мех; как содержат норок.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в рабочей тетради об образе жизни пушных зверей, используя помощь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по внешнему виду на рисунках, слайдах диких пушных зверей (соболя, куницу, норку, песца).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Описывают внешний вид, образ жизни, поведение в природе. 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животных, называют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 сходства и различия, заполняют таблицу с помощью учебника. 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развед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пушных зверей на зверофермах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Копытные (парн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копытные, непарн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копытные)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внешнего строения и образа жизни парнокопы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непарнокопы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фиях и рисунках копытных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 (кабан, лось). Описывают особенности внешнего вида,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жизни, питание, места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общие признаки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групп животных.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Рассказывают о правилах пов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дения в природе, охране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Используя помощь учителя, 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рисовывают в тетрадь копыта парнокопытных и непарнок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пытных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рисунках, слайдах и называют копытных диких животных (кабан, лось). Сравнивают на рисунке лося и кабана, называют черты сходства животных. 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танавливают взаимосвязь между средой обитания и внешним видом.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основании сравнения называют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сходства и различия между гру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пами животных (парнокопытных и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парнокопытных).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Рассказывают об образе жизни, питании, местах обитания, необходимости охраны животных.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используя слова для справок, дополняют предложения о копытных животных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Морские животные. Ластоногие: тюлень, морж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морских млекопитающих,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бенностях их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в связи с водным образом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 животных млекопитающих, обитающих в морях и океанах (тюлень, морж), называют общие признаки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вотных, особенности внешнего вида, среды обитания, питания, размножения и развития; что им помогает жить в воде.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вают, чем отличаются животные, их распространение и значение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морских животных, которые относятся к группе ластоногих (тюлень, морж).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изображения животных и их общее название; дополняют предложения о сходстве животных между собой.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Описывают их внешний вид, места об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тания, питание.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отличительные особенности: способ передвижения, образ жизни в св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 с обитанием в воде; особенности вскармливания детенышей, как предст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вителей млекопитающих. Устанавливают взаимосвязь между средой обитания и внешним видом животных; называют черты приспособленности к водной среде обитания; называют признаки сходства и различия.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распространении и 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чении морских животных</w:t>
            </w:r>
          </w:p>
        </w:tc>
      </w:tr>
      <w:tr w:rsidR="00213572" w:rsidTr="006066BE">
        <w:trPr>
          <w:cantSplit/>
          <w:trHeight w:val="2818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Китообразные: кит, дельфин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внешнего вида и образе жизни кит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рисунках китообра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(кит, дельфин), называют общие признаки животных,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бенности внешнего вида, места обитания, питания.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способе пер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 в воде, особенностях вскармливания детенышей.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об особенн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стях строения китообразных,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слова для справок в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бочей тетради и помощь учителя.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кит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образных по плану и опорным предложениям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морских животных, которые относятся к группе китообразные (кит, дельфин).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их внешний вид, места об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тания, питание.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отличительные особенности: способ передвижения, особенности 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образа жизни; вскармливания дет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нышей, как представителей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тающих.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с помощью учебника: записывают признаки млекопитающих и приспособления к жизни в воде китоо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об особенностях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китообразных, используя слова для справок в рабочей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значении китоо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 по плану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                                                                                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морских млекопитающих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охране морских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тающих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рисунках охраняемых морских животных (нерпа, пятнистый тюлень).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особенности их внешн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вида, места обитания.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в природе и жизни человека.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Знакомятся с Красной книгой, рассказывают о ее значении, о причинах необходимости охраны морских млекопитающих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морских животных, занесе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Красную книгу (нерпа, пятнистый тюлень). Описываю их внешний вид, среду и места обитания, значение для 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ловека и в природе. Называют правила поведения в природе, называют причины необходимости охраны морских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родными компонентами, природой и 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ловеком 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Приматы. Общая характеристика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общих признаках приматов, ознакомление с отельными особенн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стями различных групп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обезьян, изображе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 рисунках, рассказывают об особенностях их внешнего вида, чем они отличаются от других млекопитающих. Отв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чают на вопросы, с помощью текста учебника; используя слова для справок, дополняют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о человекообразных обезьянах.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видеофильм «Жизнь приматов», отвечают на вопросы.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приматов по внешнему виду на рисунках, слайдах. На основании сравн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разных групп приматов выделяют общие признаки; называют чем они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личаются от других млекопитающих.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текста учебника в рабочей тетради.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с помощью текста учебника предложения о человекообразных обез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янах.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Составляют характеристику по плану, записывают в тетрадь отличительные признаки приматов (расположение глаз, величина черепа, пальцы рук и ног, млечные железы).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Рассказывают о питании, уходе за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томством, местах обитания.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Делают вывод, что приматы наиболее высокоразвитые млекопитающие</w:t>
            </w:r>
          </w:p>
        </w:tc>
      </w:tr>
      <w:tr w:rsidR="00213572" w:rsidTr="006066BE">
        <w:trPr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ведческий музей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тающих животных своей местности, их разнообразии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руководством учителя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сматривают разных представит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 животных своей местности, узнают по внешнему виду мл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копитающих, описываю их отл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чительные особенности; расск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зывают о значении животных для человека, как необходимо их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ранять. Составляют рассказ ободном из представителей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 по предложенным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 вопросам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отдельными видами млек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питающих животных, составляют рассказ о внешнем виде, чем похожи и называют отличительные признаки. Рассказывают о местах обитания животных, их численн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сти, значении для природы и человека, необходимости охраны.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наблюдений записывают в тетрадь</w:t>
            </w:r>
          </w:p>
        </w:tc>
      </w:tr>
    </w:tbl>
    <w:p w:rsidR="00213572" w:rsidRDefault="00213572">
      <w:r>
        <w:br w:type="page"/>
      </w:r>
    </w:p>
    <w:tbl>
      <w:tblPr>
        <w:tblW w:w="2469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2220"/>
        <w:gridCol w:w="709"/>
        <w:gridCol w:w="2410"/>
        <w:gridCol w:w="3544"/>
        <w:gridCol w:w="4394"/>
        <w:gridCol w:w="4579"/>
        <w:gridCol w:w="3118"/>
        <w:gridCol w:w="3118"/>
      </w:tblGrid>
      <w:tr w:rsidR="00213572" w:rsidTr="006066BE">
        <w:trPr>
          <w:cantSplit/>
          <w:trHeight w:val="331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Сельскохозяйственные животные - 12 часов</w:t>
            </w:r>
          </w:p>
        </w:tc>
        <w:tc>
          <w:tcPr>
            <w:tcW w:w="4579" w:type="dxa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Кролик. Внешний вид и характерные особенности крол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709" w:type="dxa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сельск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хозяйственных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вотных. Ознакомл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 кроликом, его внешним видом и х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рактерными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различают на рисунках кроликов. Описывают внешний вид и характерные особенности по плану и опорным предлож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ниям. Составляют рассказ о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тании, содержании и разведении кроликов по предложенным уч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телем предложениям. Отвечают на вопросы: с какой целью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водят кроликов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кроликов по внешнему виду на рисунках и слайдах, описывают внешний вид и характерные особенности. Соста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ляют рассказ об особенностях питания, как травоядных животных.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 в учебнике и рассказывают, как содержат домашних кроликов, о разведении кроликов на кр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лиководческих фермах.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плану о значении кроликов для человека </w:t>
            </w:r>
          </w:p>
        </w:tc>
      </w:tr>
      <w:tr w:rsidR="00213572" w:rsidTr="006066BE">
        <w:trPr>
          <w:gridAfter w:val="3"/>
          <w:wAfter w:w="10815" w:type="dxa"/>
          <w:cantSplit/>
          <w:trHeight w:val="3022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Корова.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особенн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внешнего стро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сельскохозяйс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животных. Ознакомление с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бенностями внешнего строения и содерж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коров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корову на рису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ках, описывают ее внешний вид, сравнивают с другими млекоп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тающими животными, находят черты сходства.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породы коров с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рой на предложения и иллюстр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тивный материал, предложенный учителем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корову на рисунках, называют отличительные признаки внешнего строения, ее образ жизни, сравнивают и называют породы коров. Устанавливают взаимосвязь между питанием коров и их молочной продуктивностью. Рассказ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 о правилах заготовки кормов.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с помощью текста учебника в рабочей тетради «Породы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ров. Отличительные признаки».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gridAfter w:val="3"/>
          <w:wAfter w:w="10815" w:type="dxa"/>
          <w:cantSplit/>
          <w:trHeight w:val="337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коров на фермах. Вскар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ливание телят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содержании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и телят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содержании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и телят на современных фе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 по плану и опорным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ложениям. Называют некоторые местные породы с опорой на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люстративный материал,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ложенный учителем.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Записывают новые термины в тетрадь, используя выделенный шрифт учебника. Дают краткую характеристику стойлового и бесстойлового содержания коров с опорой на текст учебника и с помощью учителя.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какое значение имеет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 в жизни человека, как содержат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на животноводческих фермах, как выращивают и содержат телят на совр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менных фермах.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Записывают новые термины в тетрадь.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краткую характеристику стойлов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и бесстойлового содержания коров.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в рабочей тетради о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держании коров на фермах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Овца. Характерные особенности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 вида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форм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рования представл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 сельскохозяйс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животных. Ознакомление с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бенностями внешнего вида и содержанием овец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рисункам называют овец. 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в тетрадь название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 пород овец. Описывают внешний вид с опорой на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ложенные учителем предлож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называют общие признаки. Составляют по плану краткий рассказ об особенностях питания (способность к поеданию низк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рослых растений, а также раст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ний, имеющих горький и сол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вкус). По картинкам, сла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 составляют рассказ о соде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жании овец в зимний и летний периоды, значении овец в жизни человека.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овец по рисункам, слайдам; описывают особенности вне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 вида. Составляют рассказ о распр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странении овец, их особенностях питания (способность к поеданию низкорослых растений, а также растений, а также ра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тений, имеющих горький и соленый вкус).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породы овец, используя илл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стративный материал, предложенный учителем.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содержании овец в зи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нее и летнее время, о значении развед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овец для экономики страны и в жи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 человека.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изображенных на рисунке овцу и корову, заполняют таблицу в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бочей тетради «Сходство и различия».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с помощью текста учебника «Породы овец»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Свинья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внешнего строения и содерж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нием свиней.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 и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внешний вид домашней свиньи, отмечают особенности кожного покрова (жировая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слойка); составляют рассказ,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рисунки и помощь уч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теля, об уходе и кормлении (о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корме), содержании свиней на свиноводческих фермах (вну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реннем устройстве свинарника, об условиях выращивания пор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сят). Записывают  в тетрадь 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вые термины 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свинью на иллюстрациях по внешнему виду.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изображенных на рисунке домашних свинью и дикого кабана.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в рабочей тетради о сходстве и различии домашней свиньи и дикого кабана.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плану краткое описание внешнего вида. Отмечают особенности внешнего строения, кожного покрова (жировая прослойка), ухода и кормления (откорма)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породы домашних свиней.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 о причинах разведения свиней человеком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Лошадь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лошадях, особенностях их внешнего вида, знач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в народном х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 лошади с опорой на предложения,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ложенные учителем. Составляют рассказ об уходе и кормлении лошадей с опорой на учебник.  Рассказывают о значении лошади для человека по предложенным учителем иллюстрациям и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ложениям. Называют породы лошадей, с опорой на иллюстр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тивный материал.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таблицу с помощью учебника в рабочей тетради об использовании разных пород лошадей в жизни человека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 лошадей по внешнему виду по рисункам или слайдам, по плану,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мечают особенности внешнего строения лошади.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Называют по иллюстрациям породы 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шадей. В рабочей тетради заполняют таблицу с помощью учебника о призн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 разных пород лошадей и использов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в жизни человека. Называют и зап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сывают в таблицу признаки сходства и различия пород. 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использовании разли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пород лошадей в жизни человека.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по плану: «Уход и кормление лошадей»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Северный олень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 северном олене, его внешнем виде и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рисунки, опис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 внешний вид северного оленя, используя иллюстрации и предложения учителя.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краткий рассказ о северном олене, опираясь на план и предложения, предложе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учителем: особенности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тания, приспособленность к 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ловиям жизни, значении для 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ловека.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 и места обит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северного оленя.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ср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 обитания и внешним видом животн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особенности строения, пит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в связи с условиями жизни, присп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собления к жизни в условиях севера.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Рассказывают, с какой целью разводят северных оленей.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об оленеводстве по плану.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Верблюд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знаний о верблюдах, закрепл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знаний о выращ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и уходе за сел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скохозяйственными животными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рисунки, опис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внешний вид верблюда,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 иллюстрации и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учителя. В рабочей тетр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 подписывают на рисунке ча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 тела верблюда.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Составляют краткий рассказ, опираясь на план и предложения, предложенные учителем, об ос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бенностях питания, приспосо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ленности к условиям жизни, 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чении для человека.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Называют места проживания, для чего их разводит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по рисункам внешний вид верблюда, подписывают на рисунке в 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бочей тетради названия верблюдов.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текст, используя слова для справок, об отличии верблюдов от др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гих животных.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иллюстрациям описывают места проживания, называют черты приспосо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ленности к условию жизни (особенности строения, питания). Устанавливают взаимосвязь между средой обитания и внешним видом животного.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верблюдов для человека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Обобщение: сел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скохозяйственные животные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и расш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рение представлений о сельскохозяйстве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животных, усл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виях их содержания и разведения, значении для 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Записывают в тетрадь ответы на вопросы карточки с опорой на текст учебника, иллюстративный материал, предложенный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 по изученным группам сел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скохозяйственных животных (3-4 по выбору учителя). Составляют краткую характеристику изуче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сельскохозяйственных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 по опорным предложен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 и вопросам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карточкам, оп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сывают внешний вид, породы животных, условия содержания (кормление, уход), выращивание; значение для человека сельскохозяйственных животных.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ставляют краткую характеристику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сельскохозяйственных животных по плану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Собаки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ностях внешнего вида, содержании и уходе за собаками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собак на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люстрациях и фотографиях,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носят собак к группе домашних животных, к млекопитающим.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вид, пор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 по плану с опорой на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и иллюстративный мат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риал, предложенный учителем. Рассказывают о правилах выпо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действий по уходу за с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баками под руководством учит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ля. Называют   санитарно- гиги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нические требования к содерж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и уходу за собаками; о заб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леваниях и оказании первой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мощи животным, используя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существенные признаки собак, относят собак к определенным группам (млекопитающие, домашние животные, служебные, охотничьи, декоративные).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Сравнивают собак по внешнему виду, называют признаки сходства и различия, выполняют классификацию на основе выделения общих признаков; называют породы собак. 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памятку «Санитарно-гигиенические требования к содержанию собак».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заболеваниях и оказании первой помощи животным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ставлений об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ностях внешнего вида, содержании и уходе за кошками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кошек на 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люстрациях и фотографиях, 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носят кошек к группе домашних животных, к млекопитающим.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вид, пор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 по плану с опорой на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и иллюстративный мат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риал, предложенный учителем. Рассказывают о правилах выпо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действий по уходу за ко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ками под руководством учителя.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  санитарно- гигиен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требования к содержанию и уходу за кошками; о заболев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ниях и оказании первой помощи животным, используя помощь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существенные признаки к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шек, относят кошек к определенным группам (млекопитающие, домашние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вотные). 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Сравнивают кошек по внешнему виду, называют признаки сходства и различия, выполняют классификацию на основе выделения общих признаков (называют породы кошек). 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 с помощью учебника текст в рабочей тетради о домашних хищных зверях.</w:t>
            </w:r>
          </w:p>
          <w:p w:rsidR="00213572" w:rsidRPr="006066BE" w:rsidRDefault="00213572" w:rsidP="00606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памятку «Санитарно-гигиенические требования к содержанию кошек».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заболеваниях и оказании первой помощи животным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в «живом уголке»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понятий о домашних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ных, правилах соде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жания их в «живом уголке»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животных «живого уго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ка» на иллюстрациях и фотогр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фиях (хомяки, черепахи, белые мыши, белки). Называют из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ченные объекты, описывают особенности их внешнего вида, образа жизни по плану и опо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ным словам.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предложенным учителем предложениям рассказывают о правилах выполнения действий по уходу за «живым уголком», уходом и кормлении животных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животных «живого уголка» в натуральном виде в естестве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условиях и на картинах, относят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 «живого уголка» к определенным группам (грызуны, млекопитающие, пр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смыкающиеся). Рассказывают по плану с опорой на иллюстрации о правилах по уходу за «живым уголком». </w:t>
            </w:r>
          </w:p>
          <w:p w:rsidR="00213572" w:rsidRPr="006066BE" w:rsidRDefault="00213572" w:rsidP="006066B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«Образ жизни. Уход. Кормление. Уборка жилища» по предл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женному учителем плану</w:t>
            </w:r>
          </w:p>
        </w:tc>
      </w:tr>
      <w:tr w:rsidR="00213572" w:rsidTr="006066BE">
        <w:trPr>
          <w:gridAfter w:val="3"/>
          <w:wAfter w:w="10815" w:type="dxa"/>
          <w:cantSplit/>
          <w:trHeight w:val="496"/>
        </w:trPr>
        <w:tc>
          <w:tcPr>
            <w:tcW w:w="1388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Pr="00606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 - 2 часа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по теме «Позвоно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животные»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знаний о группах позвоночных животных, их отлич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особенностях строения и образа жизни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группы позвоночных животных, характерные особе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каждой группы с опорой на предложения и иллюстрати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материал, предложенный учителем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краткую характеристику каждой группы позвоночных животных с опорой на рисунки, слайды, схемы, иллюстрации используя помощь учителя</w:t>
            </w:r>
          </w:p>
        </w:tc>
      </w:tr>
      <w:tr w:rsidR="00213572" w:rsidTr="006066BE">
        <w:trPr>
          <w:gridAfter w:val="3"/>
          <w:wAfter w:w="10815" w:type="dxa"/>
          <w:cantSplit/>
          <w:trHeight w:val="1117"/>
        </w:trPr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«Что вы узнали о животных?»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зн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об изученных ж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беспозвоночных и п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звоночных животных, в каких средах обитают, как питаются, передвигаются, какое значение имеют в жизни человека испол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зуя помощь учителя.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названия живо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 рисунках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признаки беспозвоночных и позвоночных животных, выполняют классификацию на основе выделенных общих признаков. 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краткое описание беспозв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6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ночных и позвоночных животных по плану и опорным понятиям</w:t>
            </w:r>
          </w:p>
          <w:p w:rsidR="00213572" w:rsidRPr="006066BE" w:rsidRDefault="00213572" w:rsidP="006066B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3572" w:rsidRDefault="00213572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13572" w:rsidSect="001C28B1">
      <w:pgSz w:w="16834" w:h="11909" w:orient="landscape"/>
      <w:pgMar w:top="1134" w:right="1418" w:bottom="1701" w:left="1418" w:header="708" w:footer="708" w:gutter="0"/>
      <w:cols w:space="720"/>
      <w:rtlGutter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572" w:rsidRDefault="00213572">
      <w:pPr>
        <w:spacing w:after="0" w:line="240" w:lineRule="auto"/>
      </w:pPr>
      <w:r>
        <w:separator/>
      </w:r>
    </w:p>
  </w:endnote>
  <w:endnote w:type="continuationSeparator" w:id="0">
    <w:p w:rsidR="00213572" w:rsidRDefault="0021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572" w:rsidRDefault="00213572">
    <w:pPr>
      <w:widowControl w:val="0"/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color w:val="000000"/>
        <w:sz w:val="20"/>
        <w:szCs w:val="20"/>
      </w:rPr>
      <w:t>7</w:t>
    </w:r>
    <w:r>
      <w:rPr>
        <w:rFonts w:ascii="Times New Roman" w:hAnsi="Times New Roman" w:cs="Times New Roman"/>
        <w:color w:val="000000"/>
        <w:sz w:val="20"/>
        <w:szCs w:val="20"/>
      </w:rPr>
      <w:fldChar w:fldCharType="end"/>
    </w:r>
  </w:p>
  <w:p w:rsidR="00213572" w:rsidRDefault="00213572">
    <w:pPr>
      <w:widowControl w:val="0"/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572" w:rsidRDefault="00213572">
      <w:pPr>
        <w:spacing w:after="0" w:line="240" w:lineRule="auto"/>
      </w:pPr>
      <w:r>
        <w:separator/>
      </w:r>
    </w:p>
  </w:footnote>
  <w:footnote w:type="continuationSeparator" w:id="0">
    <w:p w:rsidR="00213572" w:rsidRDefault="00213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6B33"/>
    <w:multiLevelType w:val="multilevel"/>
    <w:tmpl w:val="BE381A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>
    <w:nsid w:val="0CD57035"/>
    <w:multiLevelType w:val="multilevel"/>
    <w:tmpl w:val="537C55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>
    <w:nsid w:val="0CE55AA0"/>
    <w:multiLevelType w:val="multilevel"/>
    <w:tmpl w:val="300EF6C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4472B3"/>
    <w:multiLevelType w:val="multilevel"/>
    <w:tmpl w:val="3B1299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1D230145"/>
    <w:multiLevelType w:val="multilevel"/>
    <w:tmpl w:val="D50E0C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1DA74886"/>
    <w:multiLevelType w:val="multilevel"/>
    <w:tmpl w:val="09544AE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7">
    <w:nsid w:val="1E0D1D73"/>
    <w:multiLevelType w:val="multilevel"/>
    <w:tmpl w:val="EF180DE8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>
    <w:nsid w:val="217843D9"/>
    <w:multiLevelType w:val="hybridMultilevel"/>
    <w:tmpl w:val="8DEC33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FB97717"/>
    <w:multiLevelType w:val="multilevel"/>
    <w:tmpl w:val="0BE23A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>
    <w:nsid w:val="33381A00"/>
    <w:multiLevelType w:val="multilevel"/>
    <w:tmpl w:val="49EA2D4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1">
    <w:nsid w:val="36A46F59"/>
    <w:multiLevelType w:val="multilevel"/>
    <w:tmpl w:val="15E69334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abstractNum w:abstractNumId="12">
    <w:nsid w:val="38AC51B5"/>
    <w:multiLevelType w:val="hybridMultilevel"/>
    <w:tmpl w:val="2452BF8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9B270E0"/>
    <w:multiLevelType w:val="multilevel"/>
    <w:tmpl w:val="6B82B156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4">
    <w:nsid w:val="4A433CF9"/>
    <w:multiLevelType w:val="multilevel"/>
    <w:tmpl w:val="44E8D9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5">
    <w:nsid w:val="4F3D1500"/>
    <w:multiLevelType w:val="hybridMultilevel"/>
    <w:tmpl w:val="C4AC77A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29156BD"/>
    <w:multiLevelType w:val="multilevel"/>
    <w:tmpl w:val="2078FC12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7">
    <w:nsid w:val="52984E04"/>
    <w:multiLevelType w:val="multilevel"/>
    <w:tmpl w:val="554EE77E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abstractNum w:abstractNumId="18">
    <w:nsid w:val="55AE4EBE"/>
    <w:multiLevelType w:val="multilevel"/>
    <w:tmpl w:val="0D76E4D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9">
    <w:nsid w:val="60881BBA"/>
    <w:multiLevelType w:val="multilevel"/>
    <w:tmpl w:val="EE84DC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63E7647E"/>
    <w:multiLevelType w:val="multilevel"/>
    <w:tmpl w:val="AA1A13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1">
    <w:nsid w:val="6B8D5934"/>
    <w:multiLevelType w:val="hybridMultilevel"/>
    <w:tmpl w:val="EFE008E0"/>
    <w:lvl w:ilvl="0" w:tplc="DB68B1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DC02C33"/>
    <w:multiLevelType w:val="multilevel"/>
    <w:tmpl w:val="979852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3">
    <w:nsid w:val="713E1800"/>
    <w:multiLevelType w:val="multilevel"/>
    <w:tmpl w:val="C68EF1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4">
    <w:nsid w:val="7575654E"/>
    <w:multiLevelType w:val="multilevel"/>
    <w:tmpl w:val="4B4E57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5">
    <w:nsid w:val="78D8588A"/>
    <w:multiLevelType w:val="multilevel"/>
    <w:tmpl w:val="F7C25BE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6">
    <w:nsid w:val="793404F0"/>
    <w:multiLevelType w:val="multilevel"/>
    <w:tmpl w:val="E1564C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7">
    <w:nsid w:val="7DBE3D09"/>
    <w:multiLevelType w:val="multilevel"/>
    <w:tmpl w:val="6BA057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8">
    <w:nsid w:val="7FC218C5"/>
    <w:multiLevelType w:val="hybridMultilevel"/>
    <w:tmpl w:val="2C9221F8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25"/>
  </w:num>
  <w:num w:numId="5">
    <w:abstractNumId w:val="27"/>
  </w:num>
  <w:num w:numId="6">
    <w:abstractNumId w:val="5"/>
  </w:num>
  <w:num w:numId="7">
    <w:abstractNumId w:val="22"/>
  </w:num>
  <w:num w:numId="8">
    <w:abstractNumId w:val="9"/>
  </w:num>
  <w:num w:numId="9">
    <w:abstractNumId w:val="23"/>
  </w:num>
  <w:num w:numId="10">
    <w:abstractNumId w:val="10"/>
  </w:num>
  <w:num w:numId="11">
    <w:abstractNumId w:val="18"/>
  </w:num>
  <w:num w:numId="12">
    <w:abstractNumId w:val="17"/>
  </w:num>
  <w:num w:numId="13">
    <w:abstractNumId w:val="7"/>
  </w:num>
  <w:num w:numId="14">
    <w:abstractNumId w:val="6"/>
  </w:num>
  <w:num w:numId="15">
    <w:abstractNumId w:val="19"/>
  </w:num>
  <w:num w:numId="16">
    <w:abstractNumId w:val="21"/>
  </w:num>
  <w:num w:numId="17">
    <w:abstractNumId w:val="8"/>
  </w:num>
  <w:num w:numId="18">
    <w:abstractNumId w:val="12"/>
  </w:num>
  <w:num w:numId="19">
    <w:abstractNumId w:val="3"/>
  </w:num>
  <w:num w:numId="20">
    <w:abstractNumId w:val="28"/>
  </w:num>
  <w:num w:numId="21">
    <w:abstractNumId w:val="11"/>
  </w:num>
  <w:num w:numId="22">
    <w:abstractNumId w:val="1"/>
  </w:num>
  <w:num w:numId="23">
    <w:abstractNumId w:val="26"/>
  </w:num>
  <w:num w:numId="24">
    <w:abstractNumId w:val="16"/>
  </w:num>
  <w:num w:numId="25">
    <w:abstractNumId w:val="20"/>
  </w:num>
  <w:num w:numId="26">
    <w:abstractNumId w:val="14"/>
  </w:num>
  <w:num w:numId="27">
    <w:abstractNumId w:val="2"/>
  </w:num>
  <w:num w:numId="28">
    <w:abstractNumId w:val="1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26F8"/>
    <w:rsid w:val="000C2723"/>
    <w:rsid w:val="001C28B1"/>
    <w:rsid w:val="001C3808"/>
    <w:rsid w:val="002071D7"/>
    <w:rsid w:val="00213572"/>
    <w:rsid w:val="002E26F8"/>
    <w:rsid w:val="002F2515"/>
    <w:rsid w:val="00352FD6"/>
    <w:rsid w:val="003F728A"/>
    <w:rsid w:val="004C28F2"/>
    <w:rsid w:val="005D0DFF"/>
    <w:rsid w:val="006066BE"/>
    <w:rsid w:val="008A11E7"/>
    <w:rsid w:val="008A22BA"/>
    <w:rsid w:val="00AB6A41"/>
    <w:rsid w:val="00AC72CF"/>
    <w:rsid w:val="00C5305C"/>
    <w:rsid w:val="00DA2732"/>
    <w:rsid w:val="00E549C4"/>
    <w:rsid w:val="00EA0CE1"/>
    <w:rsid w:val="00ED10DB"/>
    <w:rsid w:val="00EE1FC1"/>
    <w:rsid w:val="00F6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64ABF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64AB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64AB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64AB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4AB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 Light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color w:val="365F91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06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067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067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0671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F64ABF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F64AB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506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99"/>
    <w:qFormat/>
    <w:pPr>
      <w:ind w:left="720"/>
      <w:contextualSpacing/>
    </w:p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</w:rPr>
  </w:style>
  <w:style w:type="character" w:customStyle="1" w:styleId="NoSpacingChar">
    <w:name w:val="No Spacing Char"/>
    <w:link w:val="NoSpacing"/>
    <w:uiPriority w:val="99"/>
    <w:locked/>
    <w:rPr>
      <w:rFonts w:ascii="Times New Roman" w:hAnsi="Times New Roman"/>
      <w:sz w:val="22"/>
      <w:lang w:eastAsia="ru-RU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DA2732"/>
    <w:pPr>
      <w:tabs>
        <w:tab w:val="left" w:pos="426"/>
        <w:tab w:val="right" w:leader="dot" w:pos="9063"/>
      </w:tabs>
      <w:spacing w:after="100" w:line="276" w:lineRule="auto"/>
      <w:jc w:val="both"/>
    </w:pPr>
  </w:style>
  <w:style w:type="character" w:styleId="Hyperlink">
    <w:name w:val="Hyperlink"/>
    <w:basedOn w:val="DefaultParagraphFont"/>
    <w:uiPriority w:val="99"/>
    <w:rPr>
      <w:rFonts w:cs="Times New Roman"/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99"/>
    <w:qFormat/>
    <w:rsid w:val="00F64ABF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50671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basedOn w:val="TableNormal1"/>
    <w:uiPriority w:val="99"/>
    <w:rsid w:val="00F64AB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6">
    <w:name w:val="Стиль6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5">
    <w:name w:val="Стиль5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4">
    <w:name w:val="Стиль4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3">
    <w:name w:val="Стиль3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2">
    <w:name w:val="Стиль2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1">
    <w:name w:val="Стиль1"/>
    <w:basedOn w:val="TableNormal1"/>
    <w:uiPriority w:val="99"/>
    <w:rsid w:val="00F64ABF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paragraph" w:styleId="TOC2">
    <w:name w:val="toc 2"/>
    <w:basedOn w:val="Normal"/>
    <w:next w:val="Normal"/>
    <w:autoRedefine/>
    <w:uiPriority w:val="99"/>
    <w:rsid w:val="00DA2732"/>
    <w:pPr>
      <w:spacing w:after="100"/>
      <w:ind w:left="220"/>
    </w:pPr>
  </w:style>
  <w:style w:type="character" w:customStyle="1" w:styleId="ListParagraphChar">
    <w:name w:val="List Paragraph Char"/>
    <w:link w:val="ListParagraph"/>
    <w:uiPriority w:val="99"/>
    <w:locked/>
    <w:rsid w:val="003F728A"/>
  </w:style>
  <w:style w:type="paragraph" w:styleId="HTMLPreformatted">
    <w:name w:val="HTML Preformatted"/>
    <w:basedOn w:val="Normal"/>
    <w:link w:val="HTMLPreformattedChar"/>
    <w:uiPriority w:val="99"/>
    <w:rsid w:val="003F72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F728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55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52</Pages>
  <Words>10799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9</cp:revision>
  <dcterms:created xsi:type="dcterms:W3CDTF">2023-05-14T19:55:00Z</dcterms:created>
  <dcterms:modified xsi:type="dcterms:W3CDTF">2023-09-15T19:29:00Z</dcterms:modified>
</cp:coreProperties>
</file>